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AC" w:rsidRPr="003E3370" w:rsidRDefault="00F401AC" w:rsidP="00E905A0">
      <w:pPr>
        <w:rPr>
          <w:rFonts w:ascii="黑体" w:eastAsia="黑体" w:hAnsi="黑体" w:cs="宋体"/>
          <w:color w:val="000000"/>
          <w:sz w:val="30"/>
          <w:szCs w:val="30"/>
        </w:rPr>
      </w:pPr>
    </w:p>
    <w:p w:rsidR="00F401AC" w:rsidRPr="003E3370" w:rsidRDefault="00F401AC" w:rsidP="00E905A0">
      <w:pPr>
        <w:rPr>
          <w:rFonts w:ascii="黑体" w:eastAsia="黑体" w:hAnsi="黑体" w:cs="宋体"/>
          <w:color w:val="000000"/>
          <w:sz w:val="30"/>
          <w:szCs w:val="30"/>
        </w:rPr>
      </w:pPr>
      <w:r w:rsidRPr="003E3370">
        <w:rPr>
          <w:rFonts w:ascii="黑体" w:eastAsia="黑体" w:hAnsi="黑体" w:cs="宋体" w:hint="eastAsia"/>
          <w:color w:val="000000"/>
          <w:sz w:val="30"/>
          <w:szCs w:val="30"/>
        </w:rPr>
        <w:t>附件</w:t>
      </w:r>
      <w:r w:rsidRPr="003E3370">
        <w:rPr>
          <w:rFonts w:ascii="黑体" w:eastAsia="黑体" w:hAnsi="黑体" w:cs="宋体"/>
          <w:color w:val="000000"/>
          <w:sz w:val="30"/>
          <w:szCs w:val="30"/>
        </w:rPr>
        <w:t>1</w:t>
      </w:r>
      <w:r w:rsidRPr="003E3370">
        <w:rPr>
          <w:rFonts w:ascii="黑体" w:eastAsia="黑体" w:hAnsi="黑体" w:cs="宋体" w:hint="eastAsia"/>
          <w:color w:val="000000"/>
          <w:sz w:val="30"/>
          <w:szCs w:val="30"/>
        </w:rPr>
        <w:t>：</w:t>
      </w:r>
    </w:p>
    <w:p w:rsidR="00F401AC" w:rsidRPr="003E3370" w:rsidRDefault="00F401AC" w:rsidP="00E905A0">
      <w:pPr>
        <w:spacing w:line="520" w:lineRule="exact"/>
        <w:jc w:val="center"/>
        <w:rPr>
          <w:rFonts w:ascii="黑体" w:eastAsia="黑体" w:hAnsi="宋体"/>
          <w:color w:val="000000"/>
          <w:sz w:val="28"/>
          <w:szCs w:val="28"/>
        </w:rPr>
      </w:pPr>
      <w:r w:rsidRPr="003E3370">
        <w:rPr>
          <w:rFonts w:ascii="黑体" w:eastAsia="黑体" w:hAnsi="宋体" w:hint="eastAsia"/>
          <w:color w:val="000000"/>
          <w:sz w:val="28"/>
          <w:szCs w:val="28"/>
        </w:rPr>
        <w:t>信息化办公室</w:t>
      </w:r>
      <w:r w:rsidRPr="003E3370">
        <w:rPr>
          <w:rFonts w:ascii="黑体" w:eastAsia="黑体" w:hAnsi="宋体"/>
          <w:color w:val="000000"/>
          <w:sz w:val="28"/>
          <w:szCs w:val="28"/>
        </w:rPr>
        <w:t>2017</w:t>
      </w:r>
      <w:r w:rsidRPr="003E3370">
        <w:rPr>
          <w:rFonts w:ascii="黑体" w:eastAsia="黑体" w:hAnsi="宋体" w:hint="eastAsia"/>
          <w:color w:val="000000"/>
          <w:sz w:val="28"/>
          <w:szCs w:val="28"/>
        </w:rPr>
        <w:t>年合同工招聘计划</w:t>
      </w:r>
    </w:p>
    <w:p w:rsidR="00F401AC" w:rsidRPr="003E3370" w:rsidRDefault="00F401AC" w:rsidP="00E905A0">
      <w:pPr>
        <w:spacing w:line="520" w:lineRule="exact"/>
        <w:jc w:val="center"/>
        <w:rPr>
          <w:rFonts w:ascii="黑体" w:eastAsia="黑体" w:hAnsi="宋体"/>
          <w:color w:val="000000"/>
          <w:sz w:val="30"/>
          <w:szCs w:val="30"/>
        </w:rPr>
      </w:pPr>
    </w:p>
    <w:tbl>
      <w:tblPr>
        <w:tblW w:w="93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50"/>
        <w:gridCol w:w="1417"/>
        <w:gridCol w:w="5528"/>
        <w:gridCol w:w="823"/>
      </w:tblGrid>
      <w:tr w:rsidR="00F401AC" w:rsidRPr="003E3370" w:rsidTr="009E2EE5">
        <w:trPr>
          <w:trHeight w:val="566"/>
          <w:tblHeader/>
          <w:jc w:val="center"/>
        </w:trPr>
        <w:tc>
          <w:tcPr>
            <w:tcW w:w="1550" w:type="dxa"/>
            <w:tcBorders>
              <w:top w:val="single" w:sz="8" w:space="0" w:color="auto"/>
            </w:tcBorders>
            <w:tcMar>
              <w:top w:w="15" w:type="dxa"/>
              <w:left w:w="15" w:type="dxa"/>
              <w:bottom w:w="15" w:type="dxa"/>
              <w:right w:w="15" w:type="dxa"/>
            </w:tcMar>
            <w:vAlign w:val="center"/>
          </w:tcPr>
          <w:p w:rsidR="00F401AC" w:rsidRPr="003E3370" w:rsidRDefault="00F401AC" w:rsidP="00D70F23">
            <w:pPr>
              <w:widowControl/>
              <w:snapToGrid w:val="0"/>
              <w:jc w:val="center"/>
              <w:textAlignment w:val="center"/>
              <w:rPr>
                <w:rFonts w:ascii="黑体" w:eastAsia="黑体" w:hAnsi="微软雅黑" w:cs="微软雅黑"/>
                <w:color w:val="000000"/>
                <w:sz w:val="24"/>
                <w:szCs w:val="24"/>
              </w:rPr>
            </w:pPr>
            <w:r w:rsidRPr="003E3370">
              <w:rPr>
                <w:rFonts w:ascii="黑体" w:eastAsia="黑体" w:hAnsi="微软雅黑" w:cs="微软雅黑" w:hint="eastAsia"/>
                <w:color w:val="000000"/>
                <w:kern w:val="0"/>
                <w:sz w:val="24"/>
                <w:szCs w:val="24"/>
              </w:rPr>
              <w:t>招聘岗位</w:t>
            </w:r>
          </w:p>
        </w:tc>
        <w:tc>
          <w:tcPr>
            <w:tcW w:w="1417" w:type="dxa"/>
            <w:tcBorders>
              <w:top w:val="single" w:sz="8" w:space="0" w:color="auto"/>
            </w:tcBorders>
            <w:tcMar>
              <w:top w:w="15" w:type="dxa"/>
              <w:left w:w="15" w:type="dxa"/>
              <w:bottom w:w="15" w:type="dxa"/>
              <w:right w:w="15" w:type="dxa"/>
            </w:tcMar>
            <w:vAlign w:val="center"/>
          </w:tcPr>
          <w:p w:rsidR="00F401AC" w:rsidRPr="003E3370" w:rsidRDefault="00F401AC" w:rsidP="00D70F23">
            <w:pPr>
              <w:widowControl/>
              <w:snapToGrid w:val="0"/>
              <w:jc w:val="center"/>
              <w:textAlignment w:val="center"/>
              <w:rPr>
                <w:rFonts w:ascii="黑体" w:eastAsia="黑体" w:hAnsi="微软雅黑" w:cs="微软雅黑"/>
                <w:color w:val="000000"/>
                <w:sz w:val="24"/>
                <w:szCs w:val="24"/>
              </w:rPr>
            </w:pPr>
            <w:r w:rsidRPr="003E3370">
              <w:rPr>
                <w:rFonts w:ascii="黑体" w:eastAsia="黑体" w:hAnsi="微软雅黑" w:cs="微软雅黑" w:hint="eastAsia"/>
                <w:color w:val="000000"/>
                <w:kern w:val="0"/>
                <w:sz w:val="24"/>
                <w:szCs w:val="24"/>
              </w:rPr>
              <w:t>所需专业</w:t>
            </w:r>
          </w:p>
        </w:tc>
        <w:tc>
          <w:tcPr>
            <w:tcW w:w="5528" w:type="dxa"/>
            <w:tcBorders>
              <w:top w:val="single" w:sz="8" w:space="0" w:color="auto"/>
            </w:tcBorders>
            <w:tcMar>
              <w:top w:w="15" w:type="dxa"/>
              <w:left w:w="15" w:type="dxa"/>
              <w:bottom w:w="15" w:type="dxa"/>
              <w:right w:w="15" w:type="dxa"/>
            </w:tcMar>
            <w:vAlign w:val="center"/>
          </w:tcPr>
          <w:p w:rsidR="00F401AC" w:rsidRPr="003E3370" w:rsidRDefault="00F401AC" w:rsidP="00D70F23">
            <w:pPr>
              <w:widowControl/>
              <w:snapToGrid w:val="0"/>
              <w:jc w:val="center"/>
              <w:textAlignment w:val="center"/>
              <w:rPr>
                <w:rFonts w:ascii="黑体" w:eastAsia="黑体" w:hAnsi="微软雅黑" w:cs="微软雅黑"/>
                <w:color w:val="000000"/>
                <w:sz w:val="24"/>
                <w:szCs w:val="24"/>
              </w:rPr>
            </w:pPr>
            <w:r w:rsidRPr="003E3370">
              <w:rPr>
                <w:rFonts w:ascii="黑体" w:eastAsia="黑体" w:hAnsi="微软雅黑" w:cs="微软雅黑" w:hint="eastAsia"/>
                <w:color w:val="000000"/>
                <w:kern w:val="0"/>
                <w:sz w:val="24"/>
                <w:szCs w:val="24"/>
              </w:rPr>
              <w:t>招聘要求及说明</w:t>
            </w:r>
          </w:p>
        </w:tc>
        <w:tc>
          <w:tcPr>
            <w:tcW w:w="823" w:type="dxa"/>
            <w:tcBorders>
              <w:top w:val="single" w:sz="8" w:space="0" w:color="auto"/>
            </w:tcBorders>
            <w:tcMar>
              <w:top w:w="15" w:type="dxa"/>
              <w:left w:w="15" w:type="dxa"/>
              <w:bottom w:w="15" w:type="dxa"/>
              <w:right w:w="15" w:type="dxa"/>
            </w:tcMar>
            <w:vAlign w:val="center"/>
          </w:tcPr>
          <w:p w:rsidR="00F401AC" w:rsidRPr="003E3370" w:rsidRDefault="00F401AC" w:rsidP="00D70F23">
            <w:pPr>
              <w:widowControl/>
              <w:snapToGrid w:val="0"/>
              <w:jc w:val="center"/>
              <w:textAlignment w:val="center"/>
              <w:rPr>
                <w:rFonts w:ascii="黑体" w:eastAsia="黑体" w:hAnsi="宋体" w:cs="宋体"/>
                <w:color w:val="000000"/>
                <w:sz w:val="24"/>
                <w:szCs w:val="24"/>
              </w:rPr>
            </w:pPr>
            <w:r w:rsidRPr="003E3370">
              <w:rPr>
                <w:rFonts w:ascii="黑体" w:eastAsia="黑体" w:hAnsi="宋体" w:cs="宋体" w:hint="eastAsia"/>
                <w:color w:val="000000"/>
                <w:kern w:val="0"/>
                <w:sz w:val="24"/>
                <w:szCs w:val="24"/>
              </w:rPr>
              <w:t>计划数</w:t>
            </w:r>
          </w:p>
        </w:tc>
      </w:tr>
      <w:tr w:rsidR="00F401AC" w:rsidRPr="003E3370" w:rsidTr="009E2EE5">
        <w:trPr>
          <w:cantSplit/>
          <w:trHeight w:val="2963"/>
          <w:jc w:val="center"/>
        </w:trPr>
        <w:tc>
          <w:tcPr>
            <w:tcW w:w="1550" w:type="dxa"/>
            <w:tcMar>
              <w:top w:w="15" w:type="dxa"/>
              <w:left w:w="15" w:type="dxa"/>
              <w:bottom w:w="15" w:type="dxa"/>
              <w:right w:w="15" w:type="dxa"/>
            </w:tcMar>
            <w:vAlign w:val="center"/>
          </w:tcPr>
          <w:p w:rsidR="00F401AC" w:rsidRPr="003E3370" w:rsidRDefault="00F401AC" w:rsidP="00D70F23">
            <w:pPr>
              <w:widowControl/>
              <w:snapToGrid w:val="0"/>
              <w:jc w:val="center"/>
              <w:textAlignment w:val="center"/>
              <w:rPr>
                <w:color w:val="000000"/>
                <w:kern w:val="0"/>
                <w:szCs w:val="21"/>
              </w:rPr>
            </w:pPr>
            <w:r w:rsidRPr="003E3370">
              <w:rPr>
                <w:rFonts w:hint="eastAsia"/>
                <w:color w:val="000000"/>
                <w:kern w:val="0"/>
                <w:szCs w:val="21"/>
              </w:rPr>
              <w:t>系统维护</w:t>
            </w:r>
          </w:p>
          <w:p w:rsidR="00F401AC" w:rsidRPr="003E3370" w:rsidRDefault="00F401AC" w:rsidP="00D70F23">
            <w:pPr>
              <w:widowControl/>
              <w:snapToGrid w:val="0"/>
              <w:jc w:val="center"/>
              <w:textAlignment w:val="center"/>
              <w:rPr>
                <w:color w:val="000000"/>
                <w:kern w:val="0"/>
                <w:szCs w:val="21"/>
              </w:rPr>
            </w:pPr>
          </w:p>
        </w:tc>
        <w:tc>
          <w:tcPr>
            <w:tcW w:w="1417" w:type="dxa"/>
            <w:tcMar>
              <w:top w:w="15" w:type="dxa"/>
              <w:left w:w="15" w:type="dxa"/>
              <w:bottom w:w="15" w:type="dxa"/>
              <w:right w:w="15" w:type="dxa"/>
            </w:tcMar>
            <w:vAlign w:val="center"/>
          </w:tcPr>
          <w:p w:rsidR="00F401AC" w:rsidRPr="003E3370" w:rsidRDefault="00F401AC" w:rsidP="00D70F23">
            <w:pPr>
              <w:widowControl/>
              <w:snapToGrid w:val="0"/>
              <w:jc w:val="center"/>
              <w:textAlignment w:val="top"/>
              <w:rPr>
                <w:rFonts w:ascii="宋体" w:cs="宋体"/>
                <w:color w:val="000000"/>
                <w:szCs w:val="21"/>
              </w:rPr>
            </w:pPr>
            <w:r w:rsidRPr="003E3370">
              <w:rPr>
                <w:rStyle w:val="font141"/>
                <w:rFonts w:ascii="宋体" w:hAnsi="宋体" w:cs="宋体" w:hint="eastAsia"/>
                <w:szCs w:val="21"/>
              </w:rPr>
              <w:t>计算机等相关专业</w:t>
            </w:r>
          </w:p>
        </w:tc>
        <w:tc>
          <w:tcPr>
            <w:tcW w:w="5528" w:type="dxa"/>
            <w:tcMar>
              <w:top w:w="15" w:type="dxa"/>
              <w:left w:w="15" w:type="dxa"/>
              <w:bottom w:w="15" w:type="dxa"/>
              <w:right w:w="15" w:type="dxa"/>
            </w:tcMar>
          </w:tcPr>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1</w:t>
            </w:r>
            <w:r w:rsidRPr="003E3370">
              <w:rPr>
                <w:rFonts w:ascii="宋体" w:hAnsi="宋体" w:cs="宋体" w:hint="eastAsia"/>
                <w:color w:val="000000"/>
                <w:kern w:val="0"/>
                <w:szCs w:val="21"/>
              </w:rPr>
              <w:t>、熟悉主流网络设备</w:t>
            </w:r>
            <w:r w:rsidRPr="003E3370">
              <w:rPr>
                <w:rFonts w:ascii="宋体" w:hAnsi="宋体" w:cs="宋体"/>
                <w:color w:val="000000"/>
                <w:kern w:val="0"/>
                <w:szCs w:val="21"/>
              </w:rPr>
              <w:t>(Juniper</w:t>
            </w:r>
            <w:r w:rsidRPr="003E3370">
              <w:rPr>
                <w:rFonts w:ascii="宋体" w:hAnsi="宋体" w:cs="宋体" w:hint="eastAsia"/>
                <w:color w:val="000000"/>
                <w:kern w:val="0"/>
                <w:szCs w:val="21"/>
              </w:rPr>
              <w:t>、思科、华为</w:t>
            </w:r>
            <w:r w:rsidRPr="003E3370">
              <w:rPr>
                <w:rFonts w:ascii="宋体" w:hAnsi="宋体" w:cs="宋体"/>
                <w:color w:val="000000"/>
                <w:kern w:val="0"/>
                <w:szCs w:val="21"/>
              </w:rPr>
              <w:t>)</w:t>
            </w:r>
            <w:r w:rsidRPr="003E3370">
              <w:rPr>
                <w:rFonts w:ascii="宋体" w:hAnsi="宋体" w:cs="宋体" w:hint="eastAsia"/>
                <w:color w:val="000000"/>
                <w:kern w:val="0"/>
                <w:szCs w:val="21"/>
              </w:rPr>
              <w:t>的维护管理能力；</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2</w:t>
            </w:r>
            <w:r w:rsidRPr="003E3370">
              <w:rPr>
                <w:rFonts w:ascii="宋体" w:hAnsi="宋体" w:cs="宋体" w:hint="eastAsia"/>
                <w:color w:val="000000"/>
                <w:kern w:val="0"/>
                <w:szCs w:val="21"/>
              </w:rPr>
              <w:t>、熟悉</w:t>
            </w:r>
            <w:r w:rsidRPr="003E3370">
              <w:rPr>
                <w:rFonts w:ascii="宋体" w:hAnsi="宋体" w:cs="宋体"/>
                <w:color w:val="000000"/>
                <w:kern w:val="0"/>
                <w:szCs w:val="21"/>
              </w:rPr>
              <w:t>Linux</w:t>
            </w:r>
            <w:r w:rsidRPr="003E3370">
              <w:rPr>
                <w:rFonts w:ascii="宋体" w:hAnsi="宋体" w:cs="宋体" w:hint="eastAsia"/>
                <w:color w:val="000000"/>
                <w:kern w:val="0"/>
                <w:szCs w:val="21"/>
              </w:rPr>
              <w:t>等服务器操作系统；</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3</w:t>
            </w:r>
            <w:r w:rsidRPr="003E3370">
              <w:rPr>
                <w:rFonts w:ascii="宋体" w:hAnsi="宋体" w:cs="宋体" w:hint="eastAsia"/>
                <w:color w:val="000000"/>
                <w:kern w:val="0"/>
                <w:szCs w:val="21"/>
              </w:rPr>
              <w:t>、具备数据中心计算机硬件（服务器、网络、存储）的维护管理能力；</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4</w:t>
            </w:r>
            <w:r w:rsidRPr="003E3370">
              <w:rPr>
                <w:rFonts w:ascii="宋体" w:hAnsi="宋体" w:cs="宋体" w:hint="eastAsia"/>
                <w:color w:val="000000"/>
                <w:kern w:val="0"/>
                <w:szCs w:val="21"/>
              </w:rPr>
              <w:t>、熟悉</w:t>
            </w:r>
            <w:r w:rsidRPr="003E3370">
              <w:rPr>
                <w:rFonts w:ascii="宋体" w:hAnsi="宋体" w:cs="宋体"/>
                <w:color w:val="000000"/>
                <w:kern w:val="0"/>
                <w:szCs w:val="21"/>
              </w:rPr>
              <w:t>VMware</w:t>
            </w:r>
            <w:r w:rsidRPr="003E3370">
              <w:rPr>
                <w:rFonts w:ascii="宋体" w:hAnsi="宋体" w:cs="宋体" w:hint="eastAsia"/>
                <w:color w:val="000000"/>
                <w:kern w:val="0"/>
                <w:szCs w:val="21"/>
              </w:rPr>
              <w:t>虚拟化系统；</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5</w:t>
            </w:r>
            <w:r w:rsidRPr="003E3370">
              <w:rPr>
                <w:rFonts w:ascii="宋体" w:hAnsi="宋体" w:cs="宋体" w:hint="eastAsia"/>
                <w:color w:val="000000"/>
                <w:kern w:val="0"/>
                <w:szCs w:val="21"/>
              </w:rPr>
              <w:t>、具备网络安全处理（硬件设备安全、</w:t>
            </w:r>
            <w:r w:rsidRPr="003E3370">
              <w:rPr>
                <w:rFonts w:ascii="宋体" w:hAnsi="宋体" w:cs="宋体"/>
                <w:color w:val="000000"/>
                <w:kern w:val="0"/>
                <w:szCs w:val="21"/>
              </w:rPr>
              <w:t>Web</w:t>
            </w:r>
            <w:r w:rsidRPr="003E3370">
              <w:rPr>
                <w:rFonts w:ascii="宋体" w:hAnsi="宋体" w:cs="宋体" w:hint="eastAsia"/>
                <w:color w:val="000000"/>
                <w:kern w:val="0"/>
                <w:szCs w:val="21"/>
              </w:rPr>
              <w:t>及信息系统安全防护）能力；</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6</w:t>
            </w:r>
            <w:r w:rsidRPr="003E3370">
              <w:rPr>
                <w:rFonts w:ascii="宋体" w:hAnsi="宋体" w:cs="宋体" w:hint="eastAsia"/>
                <w:color w:val="000000"/>
                <w:kern w:val="0"/>
                <w:szCs w:val="21"/>
              </w:rPr>
              <w:t>、具有良好的协作沟通能力、肯吃苦耐劳、勤于学习者优先考虑；</w:t>
            </w:r>
          </w:p>
        </w:tc>
        <w:tc>
          <w:tcPr>
            <w:tcW w:w="823" w:type="dxa"/>
            <w:tcMar>
              <w:top w:w="15" w:type="dxa"/>
              <w:left w:w="15" w:type="dxa"/>
              <w:bottom w:w="15" w:type="dxa"/>
              <w:right w:w="15" w:type="dxa"/>
            </w:tcMar>
            <w:vAlign w:val="center"/>
          </w:tcPr>
          <w:p w:rsidR="00F401AC" w:rsidRPr="003E3370" w:rsidRDefault="00F401AC" w:rsidP="00D70F23">
            <w:pPr>
              <w:snapToGrid w:val="0"/>
              <w:jc w:val="center"/>
              <w:rPr>
                <w:rFonts w:ascii="仿宋_GB2312" w:hAnsi="宋体" w:cs="仿宋_GB2312"/>
                <w:color w:val="000000"/>
                <w:szCs w:val="21"/>
              </w:rPr>
            </w:pPr>
            <w:r w:rsidRPr="003E3370">
              <w:rPr>
                <w:rFonts w:ascii="仿宋_GB2312" w:hAnsi="宋体" w:cs="仿宋_GB2312"/>
                <w:color w:val="000000"/>
                <w:szCs w:val="21"/>
              </w:rPr>
              <w:t>1</w:t>
            </w:r>
          </w:p>
        </w:tc>
      </w:tr>
      <w:tr w:rsidR="00F401AC" w:rsidRPr="003E3370" w:rsidTr="009E2EE5">
        <w:trPr>
          <w:cantSplit/>
          <w:trHeight w:val="3619"/>
          <w:jc w:val="center"/>
        </w:trPr>
        <w:tc>
          <w:tcPr>
            <w:tcW w:w="1550" w:type="dxa"/>
            <w:tcMar>
              <w:top w:w="15" w:type="dxa"/>
              <w:left w:w="15" w:type="dxa"/>
              <w:bottom w:w="15" w:type="dxa"/>
              <w:right w:w="15" w:type="dxa"/>
            </w:tcMar>
            <w:vAlign w:val="center"/>
          </w:tcPr>
          <w:p w:rsidR="00F401AC" w:rsidRPr="003E3370" w:rsidRDefault="00F401AC" w:rsidP="00925CC0">
            <w:pPr>
              <w:widowControl/>
              <w:snapToGrid w:val="0"/>
              <w:jc w:val="center"/>
              <w:textAlignment w:val="center"/>
              <w:rPr>
                <w:rFonts w:ascii="宋体" w:cs="宋体"/>
                <w:color w:val="000000"/>
                <w:kern w:val="0"/>
                <w:szCs w:val="21"/>
              </w:rPr>
            </w:pPr>
          </w:p>
          <w:p w:rsidR="00F401AC" w:rsidRPr="003E3370" w:rsidRDefault="00F401AC" w:rsidP="00B65906">
            <w:pPr>
              <w:widowControl/>
              <w:snapToGrid w:val="0"/>
              <w:jc w:val="center"/>
              <w:textAlignment w:val="center"/>
              <w:rPr>
                <w:rFonts w:ascii="宋体" w:cs="宋体"/>
                <w:color w:val="000000"/>
                <w:kern w:val="0"/>
                <w:szCs w:val="21"/>
              </w:rPr>
            </w:pPr>
            <w:r w:rsidRPr="003E3370">
              <w:rPr>
                <w:rFonts w:ascii="宋体" w:hAnsi="宋体" w:cs="宋体" w:hint="eastAsia"/>
                <w:color w:val="000000"/>
                <w:kern w:val="0"/>
                <w:szCs w:val="21"/>
              </w:rPr>
              <w:t>数据软件开发</w:t>
            </w:r>
          </w:p>
        </w:tc>
        <w:tc>
          <w:tcPr>
            <w:tcW w:w="1417" w:type="dxa"/>
            <w:tcMar>
              <w:top w:w="15" w:type="dxa"/>
              <w:left w:w="15" w:type="dxa"/>
              <w:bottom w:w="15" w:type="dxa"/>
              <w:right w:w="15" w:type="dxa"/>
            </w:tcMar>
            <w:vAlign w:val="center"/>
          </w:tcPr>
          <w:p w:rsidR="00F401AC" w:rsidRPr="003E3370" w:rsidRDefault="00F401AC" w:rsidP="00D70F23">
            <w:pPr>
              <w:widowControl/>
              <w:snapToGrid w:val="0"/>
              <w:jc w:val="center"/>
              <w:textAlignment w:val="top"/>
              <w:rPr>
                <w:rStyle w:val="font141"/>
                <w:rFonts w:ascii="宋体" w:hAnsi="宋体" w:cs="宋体"/>
                <w:szCs w:val="21"/>
              </w:rPr>
            </w:pPr>
            <w:r w:rsidRPr="003E3370">
              <w:rPr>
                <w:rStyle w:val="font141"/>
                <w:rFonts w:ascii="宋体" w:hAnsi="宋体" w:cs="宋体" w:hint="eastAsia"/>
                <w:szCs w:val="21"/>
              </w:rPr>
              <w:t>计算机等相关专业</w:t>
            </w:r>
          </w:p>
        </w:tc>
        <w:tc>
          <w:tcPr>
            <w:tcW w:w="5528" w:type="dxa"/>
            <w:tcMar>
              <w:top w:w="15" w:type="dxa"/>
              <w:left w:w="15" w:type="dxa"/>
              <w:bottom w:w="15" w:type="dxa"/>
              <w:right w:w="15" w:type="dxa"/>
            </w:tcMar>
          </w:tcPr>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1</w:t>
            </w:r>
            <w:r w:rsidRPr="003E3370">
              <w:rPr>
                <w:rFonts w:ascii="宋体" w:hAnsi="宋体" w:cs="宋体" w:hint="eastAsia"/>
                <w:color w:val="000000"/>
                <w:kern w:val="0"/>
                <w:szCs w:val="21"/>
              </w:rPr>
              <w:t>、精通</w:t>
            </w:r>
            <w:r w:rsidRPr="003E3370">
              <w:rPr>
                <w:rFonts w:ascii="宋体" w:hAnsi="宋体" w:cs="宋体"/>
                <w:color w:val="000000"/>
                <w:kern w:val="0"/>
                <w:szCs w:val="21"/>
              </w:rPr>
              <w:t>SQL</w:t>
            </w:r>
            <w:r w:rsidRPr="003E3370">
              <w:rPr>
                <w:rFonts w:ascii="宋体" w:hAnsi="宋体" w:cs="宋体" w:hint="eastAsia"/>
                <w:color w:val="000000"/>
                <w:kern w:val="0"/>
                <w:szCs w:val="21"/>
              </w:rPr>
              <w:t>语法，熟悉</w:t>
            </w:r>
            <w:r w:rsidRPr="003E3370">
              <w:rPr>
                <w:rFonts w:ascii="宋体" w:hAnsi="宋体" w:cs="宋体"/>
                <w:color w:val="000000"/>
                <w:kern w:val="0"/>
                <w:szCs w:val="21"/>
              </w:rPr>
              <w:t>Oracle</w:t>
            </w:r>
            <w:r w:rsidRPr="003E3370">
              <w:rPr>
                <w:rFonts w:ascii="宋体" w:hAnsi="宋体" w:cs="宋体" w:hint="eastAsia"/>
                <w:color w:val="000000"/>
                <w:kern w:val="0"/>
                <w:szCs w:val="21"/>
              </w:rPr>
              <w:t>、</w:t>
            </w:r>
            <w:r w:rsidRPr="003E3370">
              <w:rPr>
                <w:rFonts w:ascii="宋体" w:hAnsi="宋体" w:cs="宋体"/>
                <w:color w:val="000000"/>
                <w:kern w:val="0"/>
                <w:szCs w:val="21"/>
              </w:rPr>
              <w:t>SQL Server</w:t>
            </w:r>
            <w:r w:rsidRPr="003E3370">
              <w:rPr>
                <w:rFonts w:ascii="宋体" w:hAnsi="宋体" w:cs="宋体" w:hint="eastAsia"/>
                <w:color w:val="000000"/>
                <w:kern w:val="0"/>
                <w:szCs w:val="21"/>
              </w:rPr>
              <w:t>和</w:t>
            </w:r>
            <w:r w:rsidRPr="003E3370">
              <w:rPr>
                <w:rFonts w:ascii="宋体" w:hAnsi="宋体" w:cs="宋体"/>
                <w:color w:val="000000"/>
                <w:kern w:val="0"/>
                <w:szCs w:val="21"/>
              </w:rPr>
              <w:t>MySQL</w:t>
            </w:r>
            <w:r w:rsidRPr="003E3370">
              <w:rPr>
                <w:rFonts w:ascii="宋体" w:hAnsi="宋体" w:cs="宋体" w:hint="eastAsia"/>
                <w:color w:val="000000"/>
                <w:kern w:val="0"/>
                <w:szCs w:val="21"/>
              </w:rPr>
              <w:t>数据库；</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2</w:t>
            </w:r>
            <w:r w:rsidRPr="003E3370">
              <w:rPr>
                <w:rFonts w:ascii="宋体" w:hAnsi="宋体" w:cs="宋体" w:hint="eastAsia"/>
                <w:color w:val="000000"/>
                <w:kern w:val="0"/>
                <w:szCs w:val="21"/>
              </w:rPr>
              <w:t>、熟悉数据库管理，备份和恢复，数据容灾，灾难恢复；</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3</w:t>
            </w:r>
            <w:r w:rsidRPr="003E3370">
              <w:rPr>
                <w:rFonts w:ascii="宋体" w:hAnsi="宋体" w:cs="宋体" w:hint="eastAsia"/>
                <w:color w:val="000000"/>
                <w:kern w:val="0"/>
                <w:szCs w:val="21"/>
              </w:rPr>
              <w:t>、能够进行数据库层面的开发，包括触发器、存储过程等开发；</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4</w:t>
            </w:r>
            <w:r w:rsidRPr="003E3370">
              <w:rPr>
                <w:rFonts w:ascii="宋体" w:hAnsi="宋体" w:cs="宋体" w:hint="eastAsia"/>
                <w:color w:val="000000"/>
                <w:kern w:val="0"/>
                <w:szCs w:val="21"/>
              </w:rPr>
              <w:t>、</w:t>
            </w:r>
            <w:r w:rsidRPr="003E3370">
              <w:rPr>
                <w:rFonts w:ascii="宋体" w:hAnsi="宋体" w:cs="宋体"/>
                <w:color w:val="000000"/>
                <w:kern w:val="0"/>
                <w:szCs w:val="21"/>
              </w:rPr>
              <w:t xml:space="preserve"> </w:t>
            </w:r>
            <w:r w:rsidRPr="003E3370">
              <w:rPr>
                <w:rFonts w:ascii="宋体" w:hAnsi="宋体" w:cs="宋体" w:hint="eastAsia"/>
                <w:color w:val="000000"/>
                <w:kern w:val="0"/>
                <w:szCs w:val="21"/>
              </w:rPr>
              <w:t>熟悉并能熟练运用常用</w:t>
            </w:r>
            <w:r w:rsidRPr="003E3370">
              <w:rPr>
                <w:rFonts w:ascii="宋体" w:hAnsi="宋体" w:cs="宋体"/>
                <w:color w:val="000000"/>
                <w:kern w:val="0"/>
                <w:szCs w:val="21"/>
              </w:rPr>
              <w:t>ETL</w:t>
            </w:r>
            <w:r w:rsidRPr="003E3370">
              <w:rPr>
                <w:rFonts w:ascii="宋体" w:hAnsi="宋体" w:cs="宋体" w:hint="eastAsia"/>
                <w:color w:val="000000"/>
                <w:kern w:val="0"/>
                <w:szCs w:val="21"/>
              </w:rPr>
              <w:t>工具，包括</w:t>
            </w:r>
            <w:r w:rsidRPr="003E3370">
              <w:rPr>
                <w:rFonts w:ascii="宋体" w:hAnsi="宋体" w:cs="宋体"/>
                <w:color w:val="000000"/>
                <w:kern w:val="0"/>
                <w:szCs w:val="21"/>
              </w:rPr>
              <w:t>ODI</w:t>
            </w:r>
            <w:r w:rsidRPr="003E3370">
              <w:rPr>
                <w:rFonts w:ascii="宋体" w:hAnsi="宋体" w:cs="宋体" w:hint="eastAsia"/>
                <w:color w:val="000000"/>
                <w:kern w:val="0"/>
                <w:szCs w:val="21"/>
              </w:rPr>
              <w:t>工具和</w:t>
            </w:r>
            <w:r w:rsidRPr="003E3370">
              <w:rPr>
                <w:rFonts w:ascii="宋体" w:hAnsi="宋体" w:cs="宋体"/>
                <w:color w:val="000000"/>
                <w:kern w:val="0"/>
                <w:szCs w:val="21"/>
              </w:rPr>
              <w:t>Kettle</w:t>
            </w:r>
            <w:r w:rsidRPr="003E3370">
              <w:rPr>
                <w:rFonts w:ascii="宋体" w:hAnsi="宋体" w:cs="宋体" w:hint="eastAsia"/>
                <w:color w:val="000000"/>
                <w:kern w:val="0"/>
                <w:szCs w:val="21"/>
              </w:rPr>
              <w:t>等工具；</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5</w:t>
            </w:r>
            <w:r w:rsidRPr="003E3370">
              <w:rPr>
                <w:rFonts w:ascii="宋体" w:hAnsi="宋体" w:cs="宋体" w:hint="eastAsia"/>
                <w:color w:val="000000"/>
                <w:kern w:val="0"/>
                <w:szCs w:val="21"/>
              </w:rPr>
              <w:t>、熟悉</w:t>
            </w:r>
            <w:r w:rsidRPr="003E3370">
              <w:rPr>
                <w:rFonts w:ascii="宋体" w:hAnsi="宋体" w:cs="宋体"/>
                <w:color w:val="000000"/>
                <w:kern w:val="0"/>
                <w:szCs w:val="21"/>
              </w:rPr>
              <w:t>Java</w:t>
            </w:r>
            <w:r w:rsidRPr="003E3370">
              <w:rPr>
                <w:rFonts w:ascii="宋体" w:hAnsi="宋体" w:cs="宋体" w:hint="eastAsia"/>
                <w:color w:val="000000"/>
                <w:kern w:val="0"/>
                <w:szCs w:val="21"/>
              </w:rPr>
              <w:t>开发</w:t>
            </w:r>
            <w:r w:rsidRPr="003E3370">
              <w:rPr>
                <w:rFonts w:ascii="宋体" w:cs="宋体"/>
                <w:color w:val="000000"/>
                <w:kern w:val="0"/>
                <w:szCs w:val="21"/>
              </w:rPr>
              <w:t>,</w:t>
            </w:r>
            <w:r w:rsidRPr="003E3370">
              <w:rPr>
                <w:rFonts w:ascii="宋体" w:hAnsi="宋体" w:cs="宋体" w:hint="eastAsia"/>
                <w:color w:val="000000"/>
                <w:kern w:val="0"/>
                <w:szCs w:val="21"/>
              </w:rPr>
              <w:t>有</w:t>
            </w:r>
            <w:r w:rsidRPr="003E3370">
              <w:rPr>
                <w:rFonts w:ascii="宋体" w:hAnsi="宋体" w:cs="宋体"/>
                <w:color w:val="000000"/>
                <w:kern w:val="0"/>
                <w:szCs w:val="21"/>
              </w:rPr>
              <w:t>B/S</w:t>
            </w:r>
            <w:r w:rsidRPr="003E3370">
              <w:rPr>
                <w:rFonts w:ascii="宋体" w:hAnsi="宋体" w:cs="宋体" w:hint="eastAsia"/>
                <w:color w:val="000000"/>
                <w:kern w:val="0"/>
                <w:szCs w:val="21"/>
              </w:rPr>
              <w:t>架构开发经验（</w:t>
            </w:r>
            <w:r w:rsidRPr="003E3370">
              <w:rPr>
                <w:rFonts w:ascii="宋体" w:hAnsi="宋体" w:cs="宋体"/>
                <w:color w:val="000000"/>
                <w:kern w:val="0"/>
                <w:szCs w:val="21"/>
              </w:rPr>
              <w:t>1</w:t>
            </w:r>
            <w:r w:rsidRPr="003E3370">
              <w:rPr>
                <w:rFonts w:ascii="宋体" w:hAnsi="宋体" w:cs="宋体" w:hint="eastAsia"/>
                <w:color w:val="000000"/>
                <w:kern w:val="0"/>
                <w:szCs w:val="21"/>
              </w:rPr>
              <w:t>年以上）；</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6</w:t>
            </w:r>
            <w:r w:rsidRPr="003E3370">
              <w:rPr>
                <w:rFonts w:ascii="宋体" w:hAnsi="宋体" w:cs="宋体" w:hint="eastAsia"/>
                <w:color w:val="000000"/>
                <w:kern w:val="0"/>
                <w:szCs w:val="21"/>
              </w:rPr>
              <w:t>、熟悉</w:t>
            </w:r>
            <w:r w:rsidRPr="003E3370">
              <w:rPr>
                <w:rFonts w:ascii="宋体" w:hAnsi="宋体" w:cs="宋体"/>
                <w:color w:val="000000"/>
                <w:kern w:val="0"/>
                <w:szCs w:val="21"/>
              </w:rPr>
              <w:t>Struts2</w:t>
            </w:r>
            <w:r w:rsidRPr="003E3370">
              <w:rPr>
                <w:rFonts w:ascii="宋体" w:hAnsi="宋体" w:cs="宋体" w:hint="eastAsia"/>
                <w:color w:val="000000"/>
                <w:kern w:val="0"/>
                <w:szCs w:val="21"/>
              </w:rPr>
              <w:t>、</w:t>
            </w:r>
            <w:r w:rsidRPr="003E3370">
              <w:rPr>
                <w:rFonts w:ascii="宋体" w:hAnsi="宋体" w:cs="宋体"/>
                <w:color w:val="000000"/>
                <w:kern w:val="0"/>
                <w:szCs w:val="21"/>
              </w:rPr>
              <w:t>Spring</w:t>
            </w:r>
            <w:r w:rsidRPr="003E3370">
              <w:rPr>
                <w:rFonts w:ascii="宋体" w:hAnsi="宋体" w:cs="宋体" w:hint="eastAsia"/>
                <w:color w:val="000000"/>
                <w:kern w:val="0"/>
                <w:szCs w:val="21"/>
              </w:rPr>
              <w:t>、</w:t>
            </w:r>
            <w:r w:rsidRPr="003E3370">
              <w:rPr>
                <w:rFonts w:ascii="宋体" w:hAnsi="宋体" w:cs="宋体"/>
                <w:color w:val="000000"/>
                <w:kern w:val="0"/>
                <w:szCs w:val="21"/>
              </w:rPr>
              <w:t>Hibernate</w:t>
            </w:r>
            <w:r w:rsidRPr="003E3370">
              <w:rPr>
                <w:rFonts w:ascii="宋体" w:hAnsi="宋体" w:cs="宋体" w:hint="eastAsia"/>
                <w:color w:val="000000"/>
                <w:kern w:val="0"/>
                <w:szCs w:val="21"/>
              </w:rPr>
              <w:t>框架，熟悉各种主流开源框架及应用；</w:t>
            </w:r>
            <w:r w:rsidRPr="003E3370">
              <w:rPr>
                <w:rFonts w:ascii="宋体" w:cs="宋体"/>
                <w:color w:val="000000"/>
                <w:kern w:val="0"/>
                <w:szCs w:val="21"/>
              </w:rPr>
              <w:br/>
            </w:r>
            <w:r w:rsidRPr="003E3370">
              <w:rPr>
                <w:rFonts w:ascii="宋体" w:hAnsi="宋体" w:cs="宋体"/>
                <w:color w:val="000000"/>
                <w:kern w:val="0"/>
                <w:szCs w:val="21"/>
              </w:rPr>
              <w:t>7</w:t>
            </w:r>
            <w:r w:rsidRPr="003E3370">
              <w:rPr>
                <w:rFonts w:ascii="宋体" w:hAnsi="宋体" w:cs="宋体" w:hint="eastAsia"/>
                <w:color w:val="000000"/>
                <w:kern w:val="0"/>
                <w:szCs w:val="21"/>
              </w:rPr>
              <w:t>、具有良好沟通能力及团队协作能力。</w:t>
            </w:r>
          </w:p>
        </w:tc>
        <w:tc>
          <w:tcPr>
            <w:tcW w:w="823" w:type="dxa"/>
            <w:tcMar>
              <w:top w:w="15" w:type="dxa"/>
              <w:left w:w="15" w:type="dxa"/>
              <w:bottom w:w="15" w:type="dxa"/>
              <w:right w:w="15" w:type="dxa"/>
            </w:tcMar>
            <w:vAlign w:val="center"/>
          </w:tcPr>
          <w:p w:rsidR="00F401AC" w:rsidRPr="003E3370" w:rsidRDefault="00F401AC" w:rsidP="00D70F23">
            <w:pPr>
              <w:snapToGrid w:val="0"/>
              <w:jc w:val="center"/>
              <w:rPr>
                <w:rFonts w:ascii="仿宋_GB2312" w:hAnsi="宋体" w:cs="仿宋_GB2312"/>
                <w:color w:val="000000"/>
                <w:szCs w:val="21"/>
              </w:rPr>
            </w:pPr>
            <w:r w:rsidRPr="003E3370">
              <w:rPr>
                <w:rFonts w:ascii="仿宋_GB2312" w:hAnsi="宋体" w:cs="仿宋_GB2312"/>
                <w:color w:val="000000"/>
                <w:szCs w:val="21"/>
              </w:rPr>
              <w:t>1</w:t>
            </w:r>
          </w:p>
        </w:tc>
      </w:tr>
      <w:tr w:rsidR="00F401AC" w:rsidRPr="003E3370" w:rsidTr="009E2EE5">
        <w:trPr>
          <w:cantSplit/>
          <w:trHeight w:val="2948"/>
          <w:jc w:val="center"/>
        </w:trPr>
        <w:tc>
          <w:tcPr>
            <w:tcW w:w="1550" w:type="dxa"/>
            <w:tcBorders>
              <w:bottom w:val="single" w:sz="8" w:space="0" w:color="auto"/>
            </w:tcBorders>
            <w:vAlign w:val="center"/>
          </w:tcPr>
          <w:p w:rsidR="00F401AC" w:rsidRPr="003E3370" w:rsidRDefault="00F401AC" w:rsidP="00D70F23">
            <w:pPr>
              <w:widowControl/>
              <w:snapToGrid w:val="0"/>
              <w:jc w:val="center"/>
              <w:textAlignment w:val="center"/>
              <w:rPr>
                <w:color w:val="000000"/>
                <w:kern w:val="0"/>
                <w:szCs w:val="21"/>
              </w:rPr>
            </w:pPr>
            <w:r w:rsidRPr="003E3370">
              <w:rPr>
                <w:rFonts w:ascii="宋体" w:hAnsi="宋体" w:cs="宋体" w:hint="eastAsia"/>
                <w:color w:val="000000"/>
                <w:kern w:val="0"/>
                <w:szCs w:val="21"/>
              </w:rPr>
              <w:t>项目管控</w:t>
            </w:r>
          </w:p>
        </w:tc>
        <w:tc>
          <w:tcPr>
            <w:tcW w:w="1417" w:type="dxa"/>
            <w:tcBorders>
              <w:bottom w:val="single" w:sz="8" w:space="0" w:color="auto"/>
            </w:tcBorders>
            <w:tcMar>
              <w:top w:w="15" w:type="dxa"/>
              <w:left w:w="15" w:type="dxa"/>
              <w:bottom w:w="15" w:type="dxa"/>
              <w:right w:w="15" w:type="dxa"/>
            </w:tcMar>
            <w:vAlign w:val="center"/>
          </w:tcPr>
          <w:p w:rsidR="00F401AC" w:rsidRPr="003E3370" w:rsidRDefault="00F401AC" w:rsidP="00D70F23">
            <w:pPr>
              <w:widowControl/>
              <w:snapToGrid w:val="0"/>
              <w:jc w:val="center"/>
              <w:textAlignment w:val="top"/>
              <w:rPr>
                <w:rFonts w:ascii="宋体" w:cs="宋体"/>
                <w:color w:val="000000"/>
                <w:szCs w:val="21"/>
              </w:rPr>
            </w:pPr>
            <w:r w:rsidRPr="003E3370">
              <w:rPr>
                <w:rStyle w:val="font141"/>
                <w:rFonts w:ascii="宋体" w:hAnsi="宋体" w:cs="宋体" w:hint="eastAsia"/>
                <w:szCs w:val="21"/>
              </w:rPr>
              <w:t>计算机、管理学等相关专业</w:t>
            </w:r>
          </w:p>
        </w:tc>
        <w:tc>
          <w:tcPr>
            <w:tcW w:w="5528" w:type="dxa"/>
            <w:tcBorders>
              <w:bottom w:val="single" w:sz="8" w:space="0" w:color="auto"/>
            </w:tcBorders>
            <w:tcMar>
              <w:top w:w="15" w:type="dxa"/>
              <w:left w:w="15" w:type="dxa"/>
              <w:bottom w:w="15" w:type="dxa"/>
              <w:right w:w="15" w:type="dxa"/>
            </w:tcMar>
          </w:tcPr>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1</w:t>
            </w:r>
            <w:r w:rsidRPr="003E3370">
              <w:rPr>
                <w:rFonts w:ascii="宋体" w:hAnsi="宋体" w:cs="宋体" w:hint="eastAsia"/>
                <w:color w:val="000000"/>
                <w:kern w:val="0"/>
                <w:szCs w:val="21"/>
              </w:rPr>
              <w:t>、</w:t>
            </w:r>
            <w:r w:rsidRPr="003E3370">
              <w:rPr>
                <w:rFonts w:ascii="宋体" w:hAnsi="宋体" w:cs="宋体"/>
                <w:color w:val="000000"/>
                <w:kern w:val="0"/>
                <w:szCs w:val="21"/>
              </w:rPr>
              <w:t xml:space="preserve"> </w:t>
            </w:r>
            <w:r w:rsidRPr="003E3370">
              <w:rPr>
                <w:rFonts w:ascii="宋体" w:hAnsi="宋体" w:cs="宋体" w:hint="eastAsia"/>
                <w:color w:val="000000"/>
                <w:kern w:val="0"/>
                <w:szCs w:val="21"/>
              </w:rPr>
              <w:t>具有丰富的项目管理知识，熟悉信息化项目运行全过程，能有效开展信息化项目全生命周期的监控和评估；</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2</w:t>
            </w:r>
            <w:r w:rsidRPr="003E3370">
              <w:rPr>
                <w:rFonts w:ascii="宋体" w:hAnsi="宋体" w:cs="宋体" w:hint="eastAsia"/>
                <w:color w:val="000000"/>
                <w:kern w:val="0"/>
                <w:szCs w:val="21"/>
              </w:rPr>
              <w:t>、</w:t>
            </w:r>
            <w:r w:rsidRPr="003E3370">
              <w:rPr>
                <w:rFonts w:ascii="宋体" w:hAnsi="宋体" w:cs="宋体"/>
                <w:color w:val="000000"/>
                <w:kern w:val="0"/>
                <w:szCs w:val="21"/>
              </w:rPr>
              <w:t xml:space="preserve"> </w:t>
            </w:r>
            <w:r w:rsidRPr="003E3370">
              <w:rPr>
                <w:rFonts w:ascii="宋体" w:hAnsi="宋体" w:cs="宋体" w:hint="eastAsia"/>
                <w:color w:val="000000"/>
                <w:kern w:val="0"/>
                <w:szCs w:val="21"/>
              </w:rPr>
              <w:t>具有较强的项目风险管控能力和问题解决能力；</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3</w:t>
            </w:r>
            <w:r w:rsidRPr="003E3370">
              <w:rPr>
                <w:rFonts w:ascii="宋体" w:hAnsi="宋体" w:cs="宋体" w:hint="eastAsia"/>
                <w:color w:val="000000"/>
                <w:kern w:val="0"/>
                <w:szCs w:val="21"/>
              </w:rPr>
              <w:t>、</w:t>
            </w:r>
            <w:r w:rsidRPr="003E3370">
              <w:rPr>
                <w:rFonts w:ascii="宋体" w:hAnsi="宋体" w:cs="宋体"/>
                <w:color w:val="000000"/>
                <w:kern w:val="0"/>
                <w:szCs w:val="21"/>
              </w:rPr>
              <w:t xml:space="preserve"> </w:t>
            </w:r>
            <w:r w:rsidRPr="003E3370">
              <w:rPr>
                <w:rFonts w:ascii="宋体" w:hAnsi="宋体" w:cs="宋体" w:hint="eastAsia"/>
                <w:color w:val="000000"/>
                <w:kern w:val="0"/>
                <w:szCs w:val="21"/>
              </w:rPr>
              <w:t>具有信息化项目管理经历者或取得相关项目管理资格认证者优先考虑；</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4</w:t>
            </w:r>
            <w:r w:rsidRPr="003E3370">
              <w:rPr>
                <w:rFonts w:ascii="宋体" w:hAnsi="宋体" w:cs="宋体" w:hint="eastAsia"/>
                <w:color w:val="000000"/>
                <w:kern w:val="0"/>
                <w:szCs w:val="21"/>
              </w:rPr>
              <w:t>、</w:t>
            </w:r>
            <w:r w:rsidRPr="003E3370">
              <w:rPr>
                <w:rFonts w:ascii="宋体" w:hAnsi="宋体" w:cs="宋体"/>
                <w:color w:val="000000"/>
                <w:kern w:val="0"/>
                <w:szCs w:val="21"/>
              </w:rPr>
              <w:t xml:space="preserve"> 35</w:t>
            </w:r>
            <w:r w:rsidRPr="003E3370">
              <w:rPr>
                <w:rFonts w:ascii="宋体" w:hAnsi="宋体" w:cs="宋体" w:hint="eastAsia"/>
                <w:color w:val="000000"/>
                <w:kern w:val="0"/>
                <w:szCs w:val="21"/>
              </w:rPr>
              <w:t>岁以下；身体健康，品行端正；</w:t>
            </w:r>
          </w:p>
          <w:p w:rsidR="00F401AC" w:rsidRPr="003E3370" w:rsidRDefault="00F401AC" w:rsidP="009E2EE5">
            <w:pPr>
              <w:widowControl/>
              <w:snapToGrid w:val="0"/>
              <w:spacing w:line="276" w:lineRule="auto"/>
              <w:jc w:val="left"/>
              <w:textAlignment w:val="center"/>
              <w:rPr>
                <w:rFonts w:ascii="宋体" w:cs="宋体"/>
                <w:color w:val="000000"/>
                <w:kern w:val="0"/>
                <w:szCs w:val="21"/>
              </w:rPr>
            </w:pPr>
            <w:r w:rsidRPr="003E3370">
              <w:rPr>
                <w:rFonts w:ascii="宋体" w:hAnsi="宋体" w:cs="宋体"/>
                <w:color w:val="000000"/>
                <w:kern w:val="0"/>
                <w:szCs w:val="21"/>
              </w:rPr>
              <w:t>5</w:t>
            </w:r>
            <w:r w:rsidRPr="003E3370">
              <w:rPr>
                <w:rFonts w:ascii="宋体" w:hAnsi="宋体" w:cs="宋体" w:hint="eastAsia"/>
                <w:color w:val="000000"/>
                <w:kern w:val="0"/>
                <w:szCs w:val="21"/>
              </w:rPr>
              <w:t>、</w:t>
            </w:r>
            <w:r w:rsidRPr="003E3370">
              <w:rPr>
                <w:rFonts w:ascii="宋体" w:hAnsi="宋体" w:cs="宋体"/>
                <w:color w:val="000000"/>
                <w:kern w:val="0"/>
                <w:szCs w:val="21"/>
              </w:rPr>
              <w:t xml:space="preserve"> </w:t>
            </w:r>
            <w:r w:rsidRPr="003E3370">
              <w:rPr>
                <w:rFonts w:ascii="宋体" w:hAnsi="宋体" w:cs="宋体" w:hint="eastAsia"/>
                <w:color w:val="000000"/>
                <w:kern w:val="0"/>
                <w:szCs w:val="21"/>
              </w:rPr>
              <w:t>岗位职责：负责学校信息化建设项目全生命周期管理和督查，项目成果和文档收集，项目建设绩效评估等。</w:t>
            </w:r>
          </w:p>
        </w:tc>
        <w:tc>
          <w:tcPr>
            <w:tcW w:w="823" w:type="dxa"/>
            <w:tcBorders>
              <w:bottom w:val="single" w:sz="8" w:space="0" w:color="auto"/>
            </w:tcBorders>
            <w:tcMar>
              <w:top w:w="15" w:type="dxa"/>
              <w:left w:w="15" w:type="dxa"/>
              <w:bottom w:w="15" w:type="dxa"/>
              <w:right w:w="15" w:type="dxa"/>
            </w:tcMar>
            <w:vAlign w:val="center"/>
          </w:tcPr>
          <w:p w:rsidR="00F401AC" w:rsidRPr="003E3370" w:rsidRDefault="00F401AC" w:rsidP="00D70F23">
            <w:pPr>
              <w:snapToGrid w:val="0"/>
              <w:jc w:val="center"/>
              <w:rPr>
                <w:rFonts w:ascii="仿宋_GB2312" w:hAnsi="宋体" w:cs="仿宋_GB2312"/>
                <w:color w:val="000000"/>
                <w:szCs w:val="21"/>
              </w:rPr>
            </w:pPr>
            <w:r w:rsidRPr="003E3370">
              <w:rPr>
                <w:rFonts w:ascii="仿宋_GB2312" w:hAnsi="宋体" w:cs="仿宋_GB2312"/>
                <w:color w:val="000000"/>
                <w:szCs w:val="21"/>
              </w:rPr>
              <w:t>1</w:t>
            </w:r>
          </w:p>
        </w:tc>
      </w:tr>
    </w:tbl>
    <w:p w:rsidR="00F401AC" w:rsidRPr="003E3370" w:rsidRDefault="00F401AC" w:rsidP="0066399F">
      <w:pPr>
        <w:ind w:right="840"/>
        <w:rPr>
          <w:color w:val="000000"/>
        </w:rPr>
      </w:pPr>
    </w:p>
    <w:p w:rsidR="00F401AC" w:rsidRPr="003E3370" w:rsidRDefault="00F401AC" w:rsidP="00341888">
      <w:pPr>
        <w:ind w:right="420"/>
        <w:rPr>
          <w:color w:val="000000"/>
        </w:rPr>
      </w:pPr>
    </w:p>
    <w:p w:rsidR="00F401AC" w:rsidRPr="003E3370" w:rsidRDefault="00F401AC">
      <w:pPr>
        <w:rPr>
          <w:rFonts w:ascii="黑体" w:eastAsia="黑体" w:hAnsi="黑体" w:cs="宋体"/>
          <w:color w:val="000000"/>
          <w:sz w:val="30"/>
          <w:szCs w:val="30"/>
        </w:rPr>
      </w:pPr>
    </w:p>
    <w:p w:rsidR="00F401AC" w:rsidRPr="003E3370" w:rsidRDefault="00F401AC">
      <w:pPr>
        <w:rPr>
          <w:rFonts w:ascii="黑体" w:eastAsia="黑体" w:hAnsi="黑体" w:cs="宋体"/>
          <w:color w:val="000000"/>
          <w:sz w:val="30"/>
          <w:szCs w:val="30"/>
        </w:rPr>
      </w:pPr>
    </w:p>
    <w:p w:rsidR="00F401AC" w:rsidRPr="003E3370" w:rsidRDefault="00F401AC">
      <w:pPr>
        <w:rPr>
          <w:rFonts w:ascii="黑体" w:eastAsia="黑体" w:hAnsi="黑体" w:cs="宋体"/>
          <w:color w:val="000000"/>
          <w:sz w:val="30"/>
          <w:szCs w:val="30"/>
        </w:rPr>
      </w:pPr>
      <w:r w:rsidRPr="003E3370">
        <w:rPr>
          <w:rFonts w:ascii="黑体" w:eastAsia="黑体" w:hAnsi="黑体" w:cs="宋体" w:hint="eastAsia"/>
          <w:color w:val="000000"/>
          <w:sz w:val="30"/>
          <w:szCs w:val="30"/>
        </w:rPr>
        <w:t>附件</w:t>
      </w:r>
      <w:r w:rsidRPr="003E3370">
        <w:rPr>
          <w:rFonts w:ascii="黑体" w:eastAsia="黑体" w:hAnsi="黑体" w:cs="宋体"/>
          <w:color w:val="000000"/>
          <w:sz w:val="30"/>
          <w:szCs w:val="30"/>
        </w:rPr>
        <w:t>2</w:t>
      </w:r>
      <w:r w:rsidRPr="003E3370">
        <w:rPr>
          <w:rFonts w:ascii="黑体" w:eastAsia="黑体" w:hAnsi="黑体" w:cs="宋体" w:hint="eastAsia"/>
          <w:color w:val="000000"/>
          <w:sz w:val="30"/>
          <w:szCs w:val="30"/>
        </w:rPr>
        <w:t>：</w:t>
      </w:r>
    </w:p>
    <w:p w:rsidR="00F401AC" w:rsidRPr="003E3370" w:rsidRDefault="00F401AC">
      <w:pPr>
        <w:jc w:val="center"/>
        <w:rPr>
          <w:rFonts w:ascii="方正小标宋简体" w:eastAsia="方正小标宋简体" w:hAnsi="宋体"/>
          <w:bCs/>
          <w:color w:val="000000"/>
          <w:sz w:val="30"/>
          <w:szCs w:val="30"/>
          <w:lang w:val="en-GB"/>
        </w:rPr>
      </w:pPr>
      <w:r w:rsidRPr="003E3370">
        <w:rPr>
          <w:rFonts w:ascii="方正小标宋简体" w:eastAsia="方正小标宋简体" w:hAnsi="宋体" w:hint="eastAsia"/>
          <w:bCs/>
          <w:color w:val="000000"/>
          <w:sz w:val="30"/>
          <w:szCs w:val="30"/>
          <w:lang w:val="en-GB"/>
        </w:rPr>
        <w:t>华中师范大学信息化办公室招聘人员报名表</w:t>
      </w:r>
    </w:p>
    <w:tbl>
      <w:tblPr>
        <w:tblpPr w:leftFromText="180" w:rightFromText="180" w:vertAnchor="text" w:horzAnchor="margin" w:tblpXSpec="center" w:tblpY="62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5"/>
        <w:gridCol w:w="182"/>
        <w:gridCol w:w="1257"/>
        <w:gridCol w:w="180"/>
        <w:gridCol w:w="720"/>
        <w:gridCol w:w="540"/>
        <w:gridCol w:w="1442"/>
        <w:gridCol w:w="1440"/>
        <w:gridCol w:w="1802"/>
      </w:tblGrid>
      <w:tr w:rsidR="00F401AC" w:rsidRPr="003E3370">
        <w:trPr>
          <w:trHeight w:val="535"/>
        </w:trPr>
        <w:tc>
          <w:tcPr>
            <w:tcW w:w="1545" w:type="dxa"/>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姓</w:t>
            </w:r>
            <w:r w:rsidRPr="003E3370">
              <w:rPr>
                <w:rFonts w:ascii="宋体" w:hAnsi="宋体"/>
                <w:color w:val="000000"/>
                <w:szCs w:val="21"/>
              </w:rPr>
              <w:t xml:space="preserve"> </w:t>
            </w:r>
            <w:r w:rsidRPr="003E3370">
              <w:rPr>
                <w:rFonts w:ascii="宋体" w:hAnsi="宋体" w:hint="eastAsia"/>
                <w:color w:val="000000"/>
                <w:szCs w:val="21"/>
              </w:rPr>
              <w:t>名</w:t>
            </w:r>
          </w:p>
        </w:tc>
        <w:tc>
          <w:tcPr>
            <w:tcW w:w="1439" w:type="dxa"/>
            <w:gridSpan w:val="2"/>
            <w:vAlign w:val="center"/>
          </w:tcPr>
          <w:p w:rsidR="00F401AC" w:rsidRPr="003E3370" w:rsidRDefault="00F401AC">
            <w:pPr>
              <w:jc w:val="center"/>
              <w:rPr>
                <w:rFonts w:ascii="宋体"/>
                <w:color w:val="000000"/>
                <w:szCs w:val="21"/>
              </w:rPr>
            </w:pPr>
          </w:p>
        </w:tc>
        <w:tc>
          <w:tcPr>
            <w:tcW w:w="900" w:type="dxa"/>
            <w:gridSpan w:val="2"/>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性别</w:t>
            </w:r>
          </w:p>
        </w:tc>
        <w:tc>
          <w:tcPr>
            <w:tcW w:w="540" w:type="dxa"/>
            <w:vAlign w:val="center"/>
          </w:tcPr>
          <w:p w:rsidR="00F401AC" w:rsidRPr="003E3370" w:rsidRDefault="00F401AC">
            <w:pPr>
              <w:jc w:val="center"/>
              <w:rPr>
                <w:rFonts w:ascii="宋体"/>
                <w:color w:val="000000"/>
                <w:szCs w:val="21"/>
              </w:rPr>
            </w:pPr>
          </w:p>
        </w:tc>
        <w:tc>
          <w:tcPr>
            <w:tcW w:w="1442" w:type="dxa"/>
            <w:vAlign w:val="center"/>
          </w:tcPr>
          <w:p w:rsidR="00F401AC" w:rsidRPr="003E3370" w:rsidRDefault="00F401AC">
            <w:pPr>
              <w:ind w:firstLineChars="100" w:firstLine="210"/>
              <w:rPr>
                <w:rFonts w:ascii="宋体"/>
                <w:color w:val="000000"/>
                <w:szCs w:val="21"/>
              </w:rPr>
            </w:pPr>
            <w:r w:rsidRPr="003E3370">
              <w:rPr>
                <w:rFonts w:ascii="宋体" w:hAnsi="宋体" w:hint="eastAsia"/>
                <w:color w:val="000000"/>
                <w:szCs w:val="21"/>
              </w:rPr>
              <w:t>民</w:t>
            </w:r>
            <w:r w:rsidRPr="003E3370">
              <w:rPr>
                <w:rFonts w:ascii="宋体" w:hAnsi="宋体"/>
                <w:color w:val="000000"/>
                <w:szCs w:val="21"/>
              </w:rPr>
              <w:t xml:space="preserve"> </w:t>
            </w:r>
            <w:r w:rsidRPr="003E3370">
              <w:rPr>
                <w:rFonts w:ascii="宋体" w:hAnsi="宋体" w:hint="eastAsia"/>
                <w:color w:val="000000"/>
                <w:szCs w:val="21"/>
              </w:rPr>
              <w:t>族</w:t>
            </w:r>
          </w:p>
        </w:tc>
        <w:tc>
          <w:tcPr>
            <w:tcW w:w="1440" w:type="dxa"/>
            <w:vAlign w:val="center"/>
          </w:tcPr>
          <w:p w:rsidR="00F401AC" w:rsidRPr="003E3370" w:rsidRDefault="00F401AC">
            <w:pPr>
              <w:rPr>
                <w:rFonts w:ascii="宋体"/>
                <w:color w:val="000000"/>
                <w:szCs w:val="21"/>
              </w:rPr>
            </w:pPr>
          </w:p>
        </w:tc>
        <w:tc>
          <w:tcPr>
            <w:tcW w:w="1802" w:type="dxa"/>
            <w:vMerge w:val="restart"/>
            <w:vAlign w:val="center"/>
          </w:tcPr>
          <w:p w:rsidR="00F401AC" w:rsidRPr="003E3370" w:rsidRDefault="00F401AC">
            <w:pPr>
              <w:jc w:val="center"/>
              <w:rPr>
                <w:rFonts w:ascii="宋体" w:hAnsi="宋体"/>
                <w:color w:val="000000"/>
                <w:szCs w:val="21"/>
              </w:rPr>
            </w:pPr>
            <w:r w:rsidRPr="003E3370">
              <w:rPr>
                <w:rFonts w:ascii="宋体" w:hAnsi="宋体"/>
                <w:color w:val="000000"/>
                <w:szCs w:val="21"/>
              </w:rPr>
              <w:t>(</w:t>
            </w:r>
            <w:r w:rsidRPr="003E3370">
              <w:rPr>
                <w:rFonts w:ascii="宋体" w:hAnsi="宋体" w:hint="eastAsia"/>
                <w:color w:val="000000"/>
                <w:szCs w:val="21"/>
              </w:rPr>
              <w:t>彩色登记照</w:t>
            </w:r>
            <w:r w:rsidRPr="003E3370">
              <w:rPr>
                <w:rFonts w:ascii="宋体" w:hAnsi="宋体"/>
                <w:color w:val="000000"/>
                <w:szCs w:val="21"/>
              </w:rPr>
              <w:t>)</w:t>
            </w:r>
          </w:p>
        </w:tc>
      </w:tr>
      <w:tr w:rsidR="00F401AC" w:rsidRPr="003E3370">
        <w:trPr>
          <w:trHeight w:val="535"/>
        </w:trPr>
        <w:tc>
          <w:tcPr>
            <w:tcW w:w="1545" w:type="dxa"/>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出生年月</w:t>
            </w:r>
          </w:p>
        </w:tc>
        <w:tc>
          <w:tcPr>
            <w:tcW w:w="1439" w:type="dxa"/>
            <w:gridSpan w:val="2"/>
            <w:vAlign w:val="center"/>
          </w:tcPr>
          <w:p w:rsidR="00F401AC" w:rsidRPr="003E3370" w:rsidRDefault="00F401AC">
            <w:pPr>
              <w:jc w:val="center"/>
              <w:rPr>
                <w:rFonts w:ascii="宋体"/>
                <w:color w:val="000000"/>
                <w:szCs w:val="21"/>
              </w:rPr>
            </w:pPr>
          </w:p>
        </w:tc>
        <w:tc>
          <w:tcPr>
            <w:tcW w:w="1440" w:type="dxa"/>
            <w:gridSpan w:val="3"/>
            <w:vAlign w:val="center"/>
          </w:tcPr>
          <w:p w:rsidR="00F401AC" w:rsidRPr="003E3370" w:rsidRDefault="00F401AC">
            <w:pPr>
              <w:rPr>
                <w:rFonts w:ascii="宋体"/>
                <w:color w:val="000000"/>
                <w:szCs w:val="21"/>
              </w:rPr>
            </w:pPr>
            <w:r w:rsidRPr="003E3370">
              <w:rPr>
                <w:rFonts w:ascii="宋体" w:hAnsi="宋体" w:hint="eastAsia"/>
                <w:color w:val="000000"/>
                <w:szCs w:val="21"/>
              </w:rPr>
              <w:t>政治面貌</w:t>
            </w:r>
          </w:p>
        </w:tc>
        <w:tc>
          <w:tcPr>
            <w:tcW w:w="2882" w:type="dxa"/>
            <w:gridSpan w:val="2"/>
            <w:vAlign w:val="center"/>
          </w:tcPr>
          <w:p w:rsidR="00F401AC" w:rsidRPr="003E3370" w:rsidRDefault="00F401AC">
            <w:pPr>
              <w:rPr>
                <w:rFonts w:ascii="宋体"/>
                <w:color w:val="000000"/>
                <w:szCs w:val="21"/>
              </w:rPr>
            </w:pPr>
          </w:p>
        </w:tc>
        <w:tc>
          <w:tcPr>
            <w:tcW w:w="1802" w:type="dxa"/>
            <w:vMerge/>
            <w:vAlign w:val="center"/>
          </w:tcPr>
          <w:p w:rsidR="00F401AC" w:rsidRPr="003E3370" w:rsidRDefault="00F401AC">
            <w:pPr>
              <w:rPr>
                <w:rFonts w:ascii="宋体"/>
                <w:color w:val="000000"/>
                <w:szCs w:val="21"/>
              </w:rPr>
            </w:pPr>
          </w:p>
        </w:tc>
      </w:tr>
      <w:tr w:rsidR="00F401AC" w:rsidRPr="003E3370">
        <w:trPr>
          <w:cantSplit/>
          <w:trHeight w:val="536"/>
        </w:trPr>
        <w:tc>
          <w:tcPr>
            <w:tcW w:w="1545" w:type="dxa"/>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最高学历</w:t>
            </w:r>
          </w:p>
        </w:tc>
        <w:tc>
          <w:tcPr>
            <w:tcW w:w="2879" w:type="dxa"/>
            <w:gridSpan w:val="5"/>
            <w:vAlign w:val="center"/>
          </w:tcPr>
          <w:p w:rsidR="00F401AC" w:rsidRPr="003E3370" w:rsidRDefault="00F401AC">
            <w:pPr>
              <w:rPr>
                <w:rFonts w:ascii="宋体"/>
                <w:color w:val="000000"/>
                <w:szCs w:val="21"/>
              </w:rPr>
            </w:pPr>
          </w:p>
        </w:tc>
        <w:tc>
          <w:tcPr>
            <w:tcW w:w="1442" w:type="dxa"/>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最高学位</w:t>
            </w:r>
          </w:p>
        </w:tc>
        <w:tc>
          <w:tcPr>
            <w:tcW w:w="1440" w:type="dxa"/>
            <w:vAlign w:val="center"/>
          </w:tcPr>
          <w:p w:rsidR="00F401AC" w:rsidRPr="003E3370" w:rsidRDefault="00F401AC">
            <w:pPr>
              <w:rPr>
                <w:rFonts w:ascii="宋体"/>
                <w:color w:val="000000"/>
                <w:szCs w:val="21"/>
              </w:rPr>
            </w:pPr>
          </w:p>
        </w:tc>
        <w:tc>
          <w:tcPr>
            <w:tcW w:w="1802" w:type="dxa"/>
            <w:vMerge/>
            <w:vAlign w:val="center"/>
          </w:tcPr>
          <w:p w:rsidR="00F401AC" w:rsidRPr="003E3370" w:rsidRDefault="00F401AC">
            <w:pPr>
              <w:rPr>
                <w:rFonts w:ascii="宋体"/>
                <w:color w:val="000000"/>
                <w:szCs w:val="21"/>
              </w:rPr>
            </w:pPr>
          </w:p>
        </w:tc>
      </w:tr>
      <w:tr w:rsidR="00F401AC" w:rsidRPr="003E3370">
        <w:trPr>
          <w:cantSplit/>
          <w:trHeight w:val="536"/>
        </w:trPr>
        <w:tc>
          <w:tcPr>
            <w:tcW w:w="2984" w:type="dxa"/>
            <w:gridSpan w:val="3"/>
            <w:vAlign w:val="center"/>
          </w:tcPr>
          <w:p w:rsidR="00F401AC" w:rsidRPr="003E3370" w:rsidRDefault="00F401AC">
            <w:pPr>
              <w:rPr>
                <w:rFonts w:ascii="宋体"/>
                <w:color w:val="000000"/>
                <w:szCs w:val="21"/>
              </w:rPr>
            </w:pPr>
            <w:r w:rsidRPr="003E3370">
              <w:rPr>
                <w:rFonts w:ascii="宋体" w:hAnsi="宋体" w:hint="eastAsia"/>
                <w:color w:val="000000"/>
                <w:szCs w:val="21"/>
              </w:rPr>
              <w:t>何时何校何专业毕业</w:t>
            </w:r>
          </w:p>
        </w:tc>
        <w:tc>
          <w:tcPr>
            <w:tcW w:w="4322" w:type="dxa"/>
            <w:gridSpan w:val="5"/>
            <w:vAlign w:val="center"/>
          </w:tcPr>
          <w:p w:rsidR="00F401AC" w:rsidRPr="003E3370" w:rsidRDefault="00F401AC">
            <w:pPr>
              <w:rPr>
                <w:rFonts w:ascii="宋体"/>
                <w:color w:val="000000"/>
                <w:szCs w:val="21"/>
              </w:rPr>
            </w:pPr>
          </w:p>
        </w:tc>
        <w:tc>
          <w:tcPr>
            <w:tcW w:w="1802" w:type="dxa"/>
            <w:vMerge/>
            <w:vAlign w:val="center"/>
          </w:tcPr>
          <w:p w:rsidR="00F401AC" w:rsidRPr="003E3370" w:rsidRDefault="00F401AC">
            <w:pPr>
              <w:rPr>
                <w:rFonts w:ascii="宋体"/>
                <w:color w:val="000000"/>
                <w:szCs w:val="21"/>
              </w:rPr>
            </w:pPr>
          </w:p>
        </w:tc>
      </w:tr>
      <w:tr w:rsidR="00F401AC" w:rsidRPr="003E3370">
        <w:trPr>
          <w:trHeight w:val="536"/>
        </w:trPr>
        <w:tc>
          <w:tcPr>
            <w:tcW w:w="1727" w:type="dxa"/>
            <w:gridSpan w:val="2"/>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现所在单位</w:t>
            </w:r>
          </w:p>
        </w:tc>
        <w:tc>
          <w:tcPr>
            <w:tcW w:w="4139" w:type="dxa"/>
            <w:gridSpan w:val="5"/>
            <w:vAlign w:val="center"/>
          </w:tcPr>
          <w:p w:rsidR="00F401AC" w:rsidRPr="003E3370" w:rsidRDefault="00F401AC">
            <w:pPr>
              <w:jc w:val="center"/>
              <w:rPr>
                <w:rFonts w:ascii="宋体"/>
                <w:color w:val="000000"/>
                <w:szCs w:val="21"/>
              </w:rPr>
            </w:pPr>
          </w:p>
        </w:tc>
        <w:tc>
          <w:tcPr>
            <w:tcW w:w="1440" w:type="dxa"/>
            <w:vAlign w:val="center"/>
          </w:tcPr>
          <w:p w:rsidR="00F401AC" w:rsidRPr="003E3370" w:rsidRDefault="00F401AC">
            <w:pPr>
              <w:jc w:val="center"/>
              <w:rPr>
                <w:rFonts w:ascii="宋体"/>
                <w:b/>
                <w:color w:val="000000"/>
                <w:szCs w:val="21"/>
              </w:rPr>
            </w:pPr>
            <w:r w:rsidRPr="003E3370">
              <w:rPr>
                <w:rFonts w:ascii="宋体" w:hAnsi="宋体" w:hint="eastAsia"/>
                <w:b/>
                <w:color w:val="000000"/>
                <w:szCs w:val="21"/>
              </w:rPr>
              <w:t>竞聘岗位</w:t>
            </w:r>
          </w:p>
        </w:tc>
        <w:tc>
          <w:tcPr>
            <w:tcW w:w="1802" w:type="dxa"/>
            <w:vAlign w:val="center"/>
          </w:tcPr>
          <w:p w:rsidR="00F401AC" w:rsidRPr="003E3370" w:rsidRDefault="00F401AC">
            <w:pPr>
              <w:rPr>
                <w:rFonts w:ascii="宋体"/>
                <w:color w:val="000000"/>
                <w:szCs w:val="21"/>
              </w:rPr>
            </w:pPr>
          </w:p>
        </w:tc>
      </w:tr>
      <w:tr w:rsidR="00F401AC" w:rsidRPr="003E3370">
        <w:trPr>
          <w:cantSplit/>
          <w:trHeight w:val="536"/>
        </w:trPr>
        <w:tc>
          <w:tcPr>
            <w:tcW w:w="3164" w:type="dxa"/>
            <w:gridSpan w:val="4"/>
            <w:vAlign w:val="center"/>
          </w:tcPr>
          <w:p w:rsidR="00F401AC" w:rsidRPr="003E3370" w:rsidRDefault="00F401AC">
            <w:pPr>
              <w:rPr>
                <w:rFonts w:ascii="宋体"/>
                <w:color w:val="000000"/>
                <w:szCs w:val="21"/>
              </w:rPr>
            </w:pPr>
            <w:r w:rsidRPr="003E3370">
              <w:rPr>
                <w:rFonts w:ascii="宋体" w:hAnsi="宋体" w:hint="eastAsia"/>
                <w:color w:val="000000"/>
                <w:szCs w:val="21"/>
              </w:rPr>
              <w:t>现职务、职级、技术等级</w:t>
            </w:r>
          </w:p>
        </w:tc>
        <w:tc>
          <w:tcPr>
            <w:tcW w:w="5944" w:type="dxa"/>
            <w:gridSpan w:val="5"/>
            <w:vAlign w:val="center"/>
          </w:tcPr>
          <w:p w:rsidR="00F401AC" w:rsidRPr="003E3370" w:rsidRDefault="00F401AC">
            <w:pPr>
              <w:rPr>
                <w:rFonts w:ascii="宋体"/>
                <w:color w:val="000000"/>
                <w:szCs w:val="21"/>
              </w:rPr>
            </w:pPr>
          </w:p>
        </w:tc>
      </w:tr>
      <w:tr w:rsidR="00F401AC" w:rsidRPr="003E3370">
        <w:trPr>
          <w:cantSplit/>
          <w:trHeight w:val="536"/>
        </w:trPr>
        <w:tc>
          <w:tcPr>
            <w:tcW w:w="1727" w:type="dxa"/>
            <w:gridSpan w:val="2"/>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联系方式</w:t>
            </w:r>
          </w:p>
        </w:tc>
        <w:tc>
          <w:tcPr>
            <w:tcW w:w="7381" w:type="dxa"/>
            <w:gridSpan w:val="7"/>
            <w:vAlign w:val="center"/>
          </w:tcPr>
          <w:p w:rsidR="00F401AC" w:rsidRPr="003E3370" w:rsidRDefault="00F401AC">
            <w:pPr>
              <w:rPr>
                <w:rFonts w:ascii="宋体"/>
                <w:color w:val="000000"/>
                <w:szCs w:val="21"/>
              </w:rPr>
            </w:pPr>
          </w:p>
        </w:tc>
      </w:tr>
      <w:tr w:rsidR="00F401AC" w:rsidRPr="003E3370">
        <w:trPr>
          <w:cantSplit/>
          <w:trHeight w:val="536"/>
        </w:trPr>
        <w:tc>
          <w:tcPr>
            <w:tcW w:w="1727" w:type="dxa"/>
            <w:gridSpan w:val="2"/>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教育背景</w:t>
            </w:r>
          </w:p>
        </w:tc>
        <w:tc>
          <w:tcPr>
            <w:tcW w:w="7381" w:type="dxa"/>
            <w:gridSpan w:val="7"/>
            <w:vAlign w:val="center"/>
          </w:tcPr>
          <w:p w:rsidR="00F401AC" w:rsidRPr="003E3370" w:rsidRDefault="00F401AC">
            <w:pPr>
              <w:jc w:val="center"/>
              <w:rPr>
                <w:rFonts w:ascii="宋体"/>
                <w:color w:val="000000"/>
                <w:szCs w:val="21"/>
              </w:rPr>
            </w:pPr>
          </w:p>
          <w:p w:rsidR="00F401AC" w:rsidRPr="003E3370" w:rsidRDefault="00F401AC">
            <w:pPr>
              <w:jc w:val="center"/>
              <w:rPr>
                <w:rFonts w:ascii="宋体"/>
                <w:color w:val="000000"/>
                <w:szCs w:val="21"/>
              </w:rPr>
            </w:pPr>
          </w:p>
          <w:p w:rsidR="00F401AC" w:rsidRPr="003E3370" w:rsidRDefault="00F401AC">
            <w:pPr>
              <w:jc w:val="center"/>
              <w:rPr>
                <w:rFonts w:ascii="宋体"/>
                <w:color w:val="000000"/>
                <w:szCs w:val="21"/>
              </w:rPr>
            </w:pPr>
          </w:p>
        </w:tc>
      </w:tr>
      <w:tr w:rsidR="00F401AC" w:rsidRPr="003E3370">
        <w:trPr>
          <w:trHeight w:val="992"/>
        </w:trPr>
        <w:tc>
          <w:tcPr>
            <w:tcW w:w="1727" w:type="dxa"/>
            <w:gridSpan w:val="2"/>
            <w:vAlign w:val="center"/>
          </w:tcPr>
          <w:p w:rsidR="00F401AC" w:rsidRPr="003E3370" w:rsidRDefault="00F401AC">
            <w:pPr>
              <w:jc w:val="center"/>
              <w:rPr>
                <w:rFonts w:ascii="宋体"/>
                <w:color w:val="000000"/>
                <w:szCs w:val="21"/>
              </w:rPr>
            </w:pPr>
          </w:p>
          <w:p w:rsidR="00F401AC" w:rsidRPr="003E3370" w:rsidRDefault="00F401AC">
            <w:pPr>
              <w:jc w:val="center"/>
              <w:rPr>
                <w:rFonts w:ascii="宋体"/>
                <w:color w:val="000000"/>
                <w:szCs w:val="21"/>
              </w:rPr>
            </w:pPr>
            <w:r w:rsidRPr="003E3370">
              <w:rPr>
                <w:rFonts w:ascii="宋体" w:hAnsi="宋体" w:hint="eastAsia"/>
                <w:color w:val="000000"/>
                <w:szCs w:val="21"/>
              </w:rPr>
              <w:t>社会工作经历</w:t>
            </w:r>
          </w:p>
          <w:p w:rsidR="00F401AC" w:rsidRPr="003E3370" w:rsidRDefault="00F401AC">
            <w:pPr>
              <w:jc w:val="center"/>
              <w:rPr>
                <w:rFonts w:ascii="宋体"/>
                <w:color w:val="000000"/>
                <w:szCs w:val="21"/>
              </w:rPr>
            </w:pPr>
          </w:p>
        </w:tc>
        <w:tc>
          <w:tcPr>
            <w:tcW w:w="7381" w:type="dxa"/>
            <w:gridSpan w:val="7"/>
          </w:tcPr>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tc>
      </w:tr>
      <w:tr w:rsidR="00F401AC" w:rsidRPr="003E3370">
        <w:trPr>
          <w:cantSplit/>
          <w:trHeight w:val="1543"/>
        </w:trPr>
        <w:tc>
          <w:tcPr>
            <w:tcW w:w="1727" w:type="dxa"/>
            <w:gridSpan w:val="2"/>
            <w:vAlign w:val="center"/>
          </w:tcPr>
          <w:p w:rsidR="00F401AC" w:rsidRPr="003E3370" w:rsidRDefault="00F401AC">
            <w:pPr>
              <w:ind w:firstLineChars="150" w:firstLine="315"/>
              <w:rPr>
                <w:rFonts w:ascii="宋体"/>
                <w:color w:val="000000"/>
                <w:szCs w:val="21"/>
              </w:rPr>
            </w:pPr>
            <w:r w:rsidRPr="003E3370">
              <w:rPr>
                <w:rFonts w:ascii="宋体" w:hAnsi="宋体" w:hint="eastAsia"/>
                <w:color w:val="000000"/>
                <w:szCs w:val="21"/>
              </w:rPr>
              <w:t>获奖情况</w:t>
            </w:r>
          </w:p>
        </w:tc>
        <w:tc>
          <w:tcPr>
            <w:tcW w:w="7381" w:type="dxa"/>
            <w:gridSpan w:val="7"/>
          </w:tcPr>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tc>
      </w:tr>
      <w:tr w:rsidR="00F401AC" w:rsidRPr="003E3370">
        <w:trPr>
          <w:trHeight w:val="1395"/>
        </w:trPr>
        <w:tc>
          <w:tcPr>
            <w:tcW w:w="1727" w:type="dxa"/>
            <w:gridSpan w:val="2"/>
            <w:vAlign w:val="center"/>
          </w:tcPr>
          <w:p w:rsidR="00F401AC" w:rsidRPr="003E3370" w:rsidRDefault="00F401AC">
            <w:pPr>
              <w:ind w:firstLineChars="150" w:firstLine="315"/>
              <w:rPr>
                <w:rFonts w:ascii="宋体"/>
                <w:color w:val="000000"/>
                <w:szCs w:val="21"/>
              </w:rPr>
            </w:pPr>
            <w:r w:rsidRPr="003E3370">
              <w:rPr>
                <w:rFonts w:ascii="宋体" w:hAnsi="宋体" w:hint="eastAsia"/>
                <w:color w:val="000000"/>
                <w:szCs w:val="21"/>
              </w:rPr>
              <w:t>科研情况</w:t>
            </w:r>
          </w:p>
        </w:tc>
        <w:tc>
          <w:tcPr>
            <w:tcW w:w="7381" w:type="dxa"/>
            <w:gridSpan w:val="7"/>
          </w:tcPr>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tc>
      </w:tr>
      <w:tr w:rsidR="00F401AC" w:rsidRPr="003E3370">
        <w:trPr>
          <w:trHeight w:val="1692"/>
        </w:trPr>
        <w:tc>
          <w:tcPr>
            <w:tcW w:w="1727" w:type="dxa"/>
            <w:gridSpan w:val="2"/>
            <w:vAlign w:val="center"/>
          </w:tcPr>
          <w:p w:rsidR="00F401AC" w:rsidRPr="003E3370" w:rsidRDefault="00F401AC">
            <w:pPr>
              <w:jc w:val="center"/>
              <w:rPr>
                <w:rFonts w:ascii="宋体"/>
                <w:color w:val="000000"/>
                <w:szCs w:val="21"/>
              </w:rPr>
            </w:pPr>
            <w:r w:rsidRPr="003E3370">
              <w:rPr>
                <w:rFonts w:ascii="宋体" w:hAnsi="宋体" w:hint="eastAsia"/>
                <w:color w:val="000000"/>
                <w:szCs w:val="21"/>
              </w:rPr>
              <w:t>竞聘优势</w:t>
            </w:r>
          </w:p>
        </w:tc>
        <w:tc>
          <w:tcPr>
            <w:tcW w:w="7381" w:type="dxa"/>
            <w:gridSpan w:val="7"/>
          </w:tcPr>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p w:rsidR="00F401AC" w:rsidRPr="003E3370" w:rsidRDefault="00F401AC">
            <w:pPr>
              <w:rPr>
                <w:rFonts w:ascii="宋体"/>
                <w:color w:val="000000"/>
                <w:szCs w:val="21"/>
              </w:rPr>
            </w:pPr>
          </w:p>
        </w:tc>
      </w:tr>
    </w:tbl>
    <w:p w:rsidR="00F401AC" w:rsidRPr="00CB5475" w:rsidRDefault="00F401AC" w:rsidP="00CB5475">
      <w:pPr>
        <w:ind w:right="-694"/>
        <w:jc w:val="center"/>
        <w:rPr>
          <w:rFonts w:ascii="宋体"/>
          <w:color w:val="000000"/>
          <w:szCs w:val="21"/>
        </w:rPr>
      </w:pPr>
      <w:r w:rsidRPr="003E3370">
        <w:rPr>
          <w:rFonts w:ascii="宋体" w:hAnsi="宋体"/>
          <w:color w:val="000000"/>
          <w:szCs w:val="21"/>
        </w:rPr>
        <w:t xml:space="preserve">                                             </w:t>
      </w:r>
      <w:r w:rsidRPr="003E3370">
        <w:rPr>
          <w:rFonts w:ascii="宋体" w:hAnsi="宋体" w:hint="eastAsia"/>
          <w:color w:val="000000"/>
          <w:szCs w:val="21"/>
        </w:rPr>
        <w:t>填表时间：</w:t>
      </w:r>
      <w:r w:rsidRPr="003E3370">
        <w:rPr>
          <w:rFonts w:ascii="宋体" w:hAnsi="宋体"/>
          <w:color w:val="000000"/>
          <w:szCs w:val="21"/>
        </w:rPr>
        <w:t xml:space="preserve">   </w:t>
      </w:r>
      <w:r w:rsidRPr="003E3370">
        <w:rPr>
          <w:rFonts w:ascii="宋体" w:hAnsi="宋体" w:hint="eastAsia"/>
          <w:color w:val="000000"/>
          <w:szCs w:val="21"/>
        </w:rPr>
        <w:t>年</w:t>
      </w:r>
      <w:r>
        <w:rPr>
          <w:rFonts w:ascii="宋体" w:hAnsi="宋体"/>
          <w:color w:val="000000"/>
          <w:szCs w:val="21"/>
        </w:rPr>
        <w:t xml:space="preserve">   </w:t>
      </w:r>
    </w:p>
    <w:sectPr w:rsidR="00F401AC" w:rsidRPr="00CB5475" w:rsidSect="0066399F">
      <w:pgSz w:w="11906" w:h="16838"/>
      <w:pgMar w:top="1304"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AC" w:rsidRDefault="00F401AC" w:rsidP="00352B51">
      <w:r>
        <w:separator/>
      </w:r>
    </w:p>
  </w:endnote>
  <w:endnote w:type="continuationSeparator" w:id="0">
    <w:p w:rsidR="00F401AC" w:rsidRDefault="00F401AC" w:rsidP="00352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0000000000000000000"/>
    <w:charset w:val="86"/>
    <w:family w:val="swiss"/>
    <w:notTrueType/>
    <w:pitch w:val="variable"/>
    <w:sig w:usb0="00000001" w:usb1="080E0000" w:usb2="00000010" w:usb3="00000000" w:csb0="00040000"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AC" w:rsidRDefault="00F401AC" w:rsidP="00352B51">
      <w:r>
        <w:separator/>
      </w:r>
    </w:p>
  </w:footnote>
  <w:footnote w:type="continuationSeparator" w:id="0">
    <w:p w:rsidR="00F401AC" w:rsidRDefault="00F401AC" w:rsidP="00352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B35"/>
    <w:multiLevelType w:val="hybridMultilevel"/>
    <w:tmpl w:val="BB1E194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9C153D4"/>
    <w:multiLevelType w:val="hybridMultilevel"/>
    <w:tmpl w:val="D1EE0F10"/>
    <w:lvl w:ilvl="0" w:tplc="B83A0972">
      <w:start w:val="2"/>
      <w:numFmt w:val="decimal"/>
      <w:lvlText w:val="%1、"/>
      <w:lvlJc w:val="left"/>
      <w:pPr>
        <w:ind w:left="360" w:hanging="360"/>
      </w:pPr>
      <w:rPr>
        <w:rFonts w:ascii="Calibri" w:hAnsi="Calibri"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480787E"/>
    <w:multiLevelType w:val="hybridMultilevel"/>
    <w:tmpl w:val="3A2AB998"/>
    <w:lvl w:ilvl="0" w:tplc="5D364D70">
      <w:start w:val="1"/>
      <w:numFmt w:val="decimal"/>
      <w:lvlText w:val="%1、"/>
      <w:lvlJc w:val="left"/>
      <w:pPr>
        <w:ind w:left="408" w:hanging="408"/>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EFE"/>
    <w:rsid w:val="000633E2"/>
    <w:rsid w:val="000655EF"/>
    <w:rsid w:val="0006630D"/>
    <w:rsid w:val="00080CC6"/>
    <w:rsid w:val="00097A17"/>
    <w:rsid w:val="000A1D84"/>
    <w:rsid w:val="000B75BD"/>
    <w:rsid w:val="00135B0E"/>
    <w:rsid w:val="00146EFE"/>
    <w:rsid w:val="001829D8"/>
    <w:rsid w:val="001A3D1C"/>
    <w:rsid w:val="001A53C8"/>
    <w:rsid w:val="001A5E9D"/>
    <w:rsid w:val="001E42DB"/>
    <w:rsid w:val="002106A6"/>
    <w:rsid w:val="00210A2B"/>
    <w:rsid w:val="00212724"/>
    <w:rsid w:val="00230B93"/>
    <w:rsid w:val="00263BBB"/>
    <w:rsid w:val="00284CCD"/>
    <w:rsid w:val="002A472B"/>
    <w:rsid w:val="002C0D1E"/>
    <w:rsid w:val="00311AAC"/>
    <w:rsid w:val="00341888"/>
    <w:rsid w:val="00352B51"/>
    <w:rsid w:val="00352BE7"/>
    <w:rsid w:val="003C2EFC"/>
    <w:rsid w:val="003E1BB2"/>
    <w:rsid w:val="003E23E4"/>
    <w:rsid w:val="003E2539"/>
    <w:rsid w:val="003E3370"/>
    <w:rsid w:val="003F0947"/>
    <w:rsid w:val="003F212D"/>
    <w:rsid w:val="003F3812"/>
    <w:rsid w:val="003F52EB"/>
    <w:rsid w:val="00401CAB"/>
    <w:rsid w:val="004072D5"/>
    <w:rsid w:val="0042601A"/>
    <w:rsid w:val="004533C5"/>
    <w:rsid w:val="004730C5"/>
    <w:rsid w:val="004813E4"/>
    <w:rsid w:val="00481851"/>
    <w:rsid w:val="00482D6F"/>
    <w:rsid w:val="00485F53"/>
    <w:rsid w:val="004B6E21"/>
    <w:rsid w:val="004C5774"/>
    <w:rsid w:val="004D45EF"/>
    <w:rsid w:val="004E473B"/>
    <w:rsid w:val="00501BB7"/>
    <w:rsid w:val="00505928"/>
    <w:rsid w:val="0051257A"/>
    <w:rsid w:val="00536343"/>
    <w:rsid w:val="00565C49"/>
    <w:rsid w:val="005778E0"/>
    <w:rsid w:val="00630AA4"/>
    <w:rsid w:val="006347DA"/>
    <w:rsid w:val="0066399F"/>
    <w:rsid w:val="00664497"/>
    <w:rsid w:val="0070510F"/>
    <w:rsid w:val="007219FB"/>
    <w:rsid w:val="00767EC7"/>
    <w:rsid w:val="00786347"/>
    <w:rsid w:val="0079259F"/>
    <w:rsid w:val="007B25EB"/>
    <w:rsid w:val="007B7A81"/>
    <w:rsid w:val="007C084E"/>
    <w:rsid w:val="007E42B1"/>
    <w:rsid w:val="007F26BC"/>
    <w:rsid w:val="008247A0"/>
    <w:rsid w:val="008573F9"/>
    <w:rsid w:val="00861135"/>
    <w:rsid w:val="00861F4B"/>
    <w:rsid w:val="008906AA"/>
    <w:rsid w:val="0089533E"/>
    <w:rsid w:val="008B373D"/>
    <w:rsid w:val="008C4773"/>
    <w:rsid w:val="008C550E"/>
    <w:rsid w:val="008D36CA"/>
    <w:rsid w:val="008E0A78"/>
    <w:rsid w:val="008E3370"/>
    <w:rsid w:val="00914290"/>
    <w:rsid w:val="00925CC0"/>
    <w:rsid w:val="00945D62"/>
    <w:rsid w:val="0095252E"/>
    <w:rsid w:val="00964753"/>
    <w:rsid w:val="009B5DE0"/>
    <w:rsid w:val="009E2EE5"/>
    <w:rsid w:val="009F73D8"/>
    <w:rsid w:val="00A05CF2"/>
    <w:rsid w:val="00A0759E"/>
    <w:rsid w:val="00A24496"/>
    <w:rsid w:val="00A45820"/>
    <w:rsid w:val="00A6260B"/>
    <w:rsid w:val="00A7667A"/>
    <w:rsid w:val="00AB1AFB"/>
    <w:rsid w:val="00AB52A2"/>
    <w:rsid w:val="00AC7A57"/>
    <w:rsid w:val="00AC7BE4"/>
    <w:rsid w:val="00AF2F32"/>
    <w:rsid w:val="00B03B7E"/>
    <w:rsid w:val="00B14192"/>
    <w:rsid w:val="00B201BD"/>
    <w:rsid w:val="00B21F3C"/>
    <w:rsid w:val="00B25DDA"/>
    <w:rsid w:val="00B309E3"/>
    <w:rsid w:val="00B35EAD"/>
    <w:rsid w:val="00B40D68"/>
    <w:rsid w:val="00B5790E"/>
    <w:rsid w:val="00B65906"/>
    <w:rsid w:val="00B65F95"/>
    <w:rsid w:val="00B71922"/>
    <w:rsid w:val="00B903A7"/>
    <w:rsid w:val="00BA14D2"/>
    <w:rsid w:val="00BB0208"/>
    <w:rsid w:val="00BB736E"/>
    <w:rsid w:val="00C5004D"/>
    <w:rsid w:val="00C67FD8"/>
    <w:rsid w:val="00CB5475"/>
    <w:rsid w:val="00CC29EE"/>
    <w:rsid w:val="00CC3EA8"/>
    <w:rsid w:val="00CC7DD4"/>
    <w:rsid w:val="00CD6629"/>
    <w:rsid w:val="00D141CE"/>
    <w:rsid w:val="00D410E3"/>
    <w:rsid w:val="00D64CB7"/>
    <w:rsid w:val="00D70F23"/>
    <w:rsid w:val="00D75537"/>
    <w:rsid w:val="00D837B3"/>
    <w:rsid w:val="00D86C4A"/>
    <w:rsid w:val="00DA146C"/>
    <w:rsid w:val="00DB4B25"/>
    <w:rsid w:val="00E171FE"/>
    <w:rsid w:val="00E27032"/>
    <w:rsid w:val="00E41514"/>
    <w:rsid w:val="00E55EFF"/>
    <w:rsid w:val="00E6173A"/>
    <w:rsid w:val="00E822C6"/>
    <w:rsid w:val="00E86107"/>
    <w:rsid w:val="00E87FD6"/>
    <w:rsid w:val="00E905A0"/>
    <w:rsid w:val="00E906FA"/>
    <w:rsid w:val="00ED0A16"/>
    <w:rsid w:val="00F2332A"/>
    <w:rsid w:val="00F25313"/>
    <w:rsid w:val="00F401AC"/>
    <w:rsid w:val="00FD08C4"/>
    <w:rsid w:val="00FF3487"/>
    <w:rsid w:val="05BB6275"/>
    <w:rsid w:val="12824F9F"/>
    <w:rsid w:val="5C6233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6630D"/>
    <w:rPr>
      <w:sz w:val="18"/>
      <w:szCs w:val="18"/>
    </w:rPr>
  </w:style>
  <w:style w:type="character" w:customStyle="1" w:styleId="BalloonTextChar">
    <w:name w:val="Balloon Text Char"/>
    <w:basedOn w:val="DefaultParagraphFont"/>
    <w:link w:val="BalloonText"/>
    <w:uiPriority w:val="99"/>
    <w:semiHidden/>
    <w:locked/>
    <w:rsid w:val="0006630D"/>
    <w:rPr>
      <w:rFonts w:cs="Times New Roman"/>
      <w:sz w:val="18"/>
      <w:szCs w:val="18"/>
    </w:rPr>
  </w:style>
  <w:style w:type="paragraph" w:styleId="Footer">
    <w:name w:val="footer"/>
    <w:basedOn w:val="Normal"/>
    <w:link w:val="FooterChar"/>
    <w:uiPriority w:val="99"/>
    <w:rsid w:val="000663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6630D"/>
    <w:rPr>
      <w:rFonts w:cs="Times New Roman"/>
      <w:sz w:val="18"/>
      <w:szCs w:val="18"/>
    </w:rPr>
  </w:style>
  <w:style w:type="paragraph" w:styleId="Header">
    <w:name w:val="header"/>
    <w:basedOn w:val="Normal"/>
    <w:link w:val="HeaderChar"/>
    <w:uiPriority w:val="99"/>
    <w:rsid w:val="000663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6630D"/>
    <w:rPr>
      <w:rFonts w:cs="Times New Roman"/>
      <w:sz w:val="18"/>
      <w:szCs w:val="18"/>
    </w:rPr>
  </w:style>
  <w:style w:type="paragraph" w:styleId="NormalWeb">
    <w:name w:val="Normal (Web)"/>
    <w:basedOn w:val="Normal"/>
    <w:uiPriority w:val="99"/>
    <w:rsid w:val="0006630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6630D"/>
    <w:rPr>
      <w:rFonts w:cs="Times New Roman"/>
      <w:color w:val="345292"/>
      <w:u w:val="none"/>
    </w:rPr>
  </w:style>
  <w:style w:type="character" w:styleId="Strong">
    <w:name w:val="Strong"/>
    <w:basedOn w:val="DefaultParagraphFont"/>
    <w:uiPriority w:val="99"/>
    <w:qFormat/>
    <w:locked/>
    <w:rsid w:val="00536343"/>
    <w:rPr>
      <w:rFonts w:cs="Times New Roman"/>
      <w:b/>
      <w:bCs/>
    </w:rPr>
  </w:style>
  <w:style w:type="character" w:customStyle="1" w:styleId="font141">
    <w:name w:val="font141"/>
    <w:uiPriority w:val="99"/>
    <w:rsid w:val="009B5DE0"/>
    <w:rPr>
      <w:rFonts w:ascii="仿宋_GB2312" w:eastAsia="仿宋_GB2312"/>
      <w:color w:val="000000"/>
      <w:sz w:val="24"/>
      <w:u w:val="none"/>
    </w:rPr>
  </w:style>
  <w:style w:type="character" w:customStyle="1" w:styleId="font11">
    <w:name w:val="font11"/>
    <w:uiPriority w:val="99"/>
    <w:rsid w:val="009B5DE0"/>
    <w:rPr>
      <w:rFonts w:ascii="仿宋_GB2312" w:eastAsia="仿宋_GB2312"/>
      <w:b/>
      <w:color w:val="000000"/>
      <w:sz w:val="24"/>
      <w:u w:val="none"/>
    </w:rPr>
  </w:style>
  <w:style w:type="paragraph" w:styleId="ListParagraph">
    <w:name w:val="List Paragraph"/>
    <w:basedOn w:val="Normal"/>
    <w:uiPriority w:val="99"/>
    <w:qFormat/>
    <w:rsid w:val="009B5DE0"/>
    <w:pPr>
      <w:ind w:firstLineChars="200" w:firstLine="420"/>
    </w:pPr>
  </w:style>
</w:styles>
</file>

<file path=word/webSettings.xml><?xml version="1.0" encoding="utf-8"?>
<w:webSettings xmlns:r="http://schemas.openxmlformats.org/officeDocument/2006/relationships" xmlns:w="http://schemas.openxmlformats.org/wordprocessingml/2006/main">
  <w:divs>
    <w:div w:id="518547751">
      <w:marLeft w:val="0"/>
      <w:marRight w:val="0"/>
      <w:marTop w:val="0"/>
      <w:marBottom w:val="0"/>
      <w:divBdr>
        <w:top w:val="none" w:sz="0" w:space="0" w:color="auto"/>
        <w:left w:val="none" w:sz="0" w:space="0" w:color="auto"/>
        <w:bottom w:val="none" w:sz="0" w:space="0" w:color="auto"/>
        <w:right w:val="none" w:sz="0" w:space="0" w:color="auto"/>
      </w:divBdr>
      <w:divsChild>
        <w:div w:id="518547762">
          <w:marLeft w:val="0"/>
          <w:marRight w:val="0"/>
          <w:marTop w:val="0"/>
          <w:marBottom w:val="0"/>
          <w:divBdr>
            <w:top w:val="none" w:sz="0" w:space="0" w:color="auto"/>
            <w:left w:val="none" w:sz="0" w:space="0" w:color="auto"/>
            <w:bottom w:val="none" w:sz="0" w:space="0" w:color="auto"/>
            <w:right w:val="none" w:sz="0" w:space="0" w:color="auto"/>
          </w:divBdr>
        </w:div>
      </w:divsChild>
    </w:div>
    <w:div w:id="518547760">
      <w:marLeft w:val="0"/>
      <w:marRight w:val="0"/>
      <w:marTop w:val="0"/>
      <w:marBottom w:val="0"/>
      <w:divBdr>
        <w:top w:val="none" w:sz="0" w:space="0" w:color="auto"/>
        <w:left w:val="none" w:sz="0" w:space="0" w:color="auto"/>
        <w:bottom w:val="none" w:sz="0" w:space="0" w:color="auto"/>
        <w:right w:val="none" w:sz="0" w:space="0" w:color="auto"/>
      </w:divBdr>
      <w:divsChild>
        <w:div w:id="518547756">
          <w:marLeft w:val="0"/>
          <w:marRight w:val="0"/>
          <w:marTop w:val="0"/>
          <w:marBottom w:val="0"/>
          <w:divBdr>
            <w:top w:val="none" w:sz="0" w:space="0" w:color="auto"/>
            <w:left w:val="none" w:sz="0" w:space="0" w:color="auto"/>
            <w:bottom w:val="none" w:sz="0" w:space="0" w:color="auto"/>
            <w:right w:val="none" w:sz="0" w:space="0" w:color="auto"/>
          </w:divBdr>
          <w:divsChild>
            <w:div w:id="518547752">
              <w:marLeft w:val="0"/>
              <w:marRight w:val="0"/>
              <w:marTop w:val="0"/>
              <w:marBottom w:val="0"/>
              <w:divBdr>
                <w:top w:val="none" w:sz="0" w:space="0" w:color="auto"/>
                <w:left w:val="none" w:sz="0" w:space="0" w:color="auto"/>
                <w:bottom w:val="none" w:sz="0" w:space="0" w:color="auto"/>
                <w:right w:val="none" w:sz="0" w:space="0" w:color="auto"/>
              </w:divBdr>
              <w:divsChild>
                <w:div w:id="518547754">
                  <w:marLeft w:val="0"/>
                  <w:marRight w:val="0"/>
                  <w:marTop w:val="0"/>
                  <w:marBottom w:val="0"/>
                  <w:divBdr>
                    <w:top w:val="single" w:sz="6" w:space="8" w:color="B1B4B7"/>
                    <w:left w:val="single" w:sz="6" w:space="8" w:color="B1B4B7"/>
                    <w:bottom w:val="single" w:sz="6" w:space="8" w:color="B1B4B7"/>
                    <w:right w:val="single" w:sz="6" w:space="8" w:color="B1B4B7"/>
                  </w:divBdr>
                  <w:divsChild>
                    <w:div w:id="518547749">
                      <w:marLeft w:val="0"/>
                      <w:marRight w:val="0"/>
                      <w:marTop w:val="0"/>
                      <w:marBottom w:val="0"/>
                      <w:divBdr>
                        <w:top w:val="none" w:sz="0" w:space="0" w:color="auto"/>
                        <w:left w:val="none" w:sz="0" w:space="0" w:color="auto"/>
                        <w:bottom w:val="none" w:sz="0" w:space="0" w:color="auto"/>
                        <w:right w:val="none" w:sz="0" w:space="0" w:color="auto"/>
                      </w:divBdr>
                      <w:divsChild>
                        <w:div w:id="518547753">
                          <w:marLeft w:val="0"/>
                          <w:marRight w:val="0"/>
                          <w:marTop w:val="0"/>
                          <w:marBottom w:val="0"/>
                          <w:divBdr>
                            <w:top w:val="none" w:sz="0" w:space="0" w:color="auto"/>
                            <w:left w:val="none" w:sz="0" w:space="0" w:color="auto"/>
                            <w:bottom w:val="none" w:sz="0" w:space="0" w:color="auto"/>
                            <w:right w:val="none" w:sz="0" w:space="0" w:color="auto"/>
                          </w:divBdr>
                          <w:divsChild>
                            <w:div w:id="518547763">
                              <w:marLeft w:val="0"/>
                              <w:marRight w:val="0"/>
                              <w:marTop w:val="0"/>
                              <w:marBottom w:val="0"/>
                              <w:divBdr>
                                <w:top w:val="none" w:sz="0" w:space="0" w:color="auto"/>
                                <w:left w:val="none" w:sz="0" w:space="0" w:color="auto"/>
                                <w:bottom w:val="none" w:sz="0" w:space="0" w:color="auto"/>
                                <w:right w:val="none" w:sz="0" w:space="0" w:color="auto"/>
                              </w:divBdr>
                              <w:divsChild>
                                <w:div w:id="518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47765">
      <w:marLeft w:val="0"/>
      <w:marRight w:val="0"/>
      <w:marTop w:val="0"/>
      <w:marBottom w:val="0"/>
      <w:divBdr>
        <w:top w:val="none" w:sz="0" w:space="0" w:color="auto"/>
        <w:left w:val="none" w:sz="0" w:space="0" w:color="auto"/>
        <w:bottom w:val="none" w:sz="0" w:space="0" w:color="auto"/>
        <w:right w:val="none" w:sz="0" w:space="0" w:color="auto"/>
      </w:divBdr>
      <w:divsChild>
        <w:div w:id="518547764">
          <w:marLeft w:val="0"/>
          <w:marRight w:val="0"/>
          <w:marTop w:val="0"/>
          <w:marBottom w:val="0"/>
          <w:divBdr>
            <w:top w:val="none" w:sz="0" w:space="0" w:color="auto"/>
            <w:left w:val="none" w:sz="0" w:space="0" w:color="auto"/>
            <w:bottom w:val="none" w:sz="0" w:space="0" w:color="auto"/>
            <w:right w:val="none" w:sz="0" w:space="0" w:color="auto"/>
          </w:divBdr>
          <w:divsChild>
            <w:div w:id="518547761">
              <w:marLeft w:val="0"/>
              <w:marRight w:val="0"/>
              <w:marTop w:val="0"/>
              <w:marBottom w:val="0"/>
              <w:divBdr>
                <w:top w:val="none" w:sz="0" w:space="0" w:color="auto"/>
                <w:left w:val="none" w:sz="0" w:space="0" w:color="auto"/>
                <w:bottom w:val="none" w:sz="0" w:space="0" w:color="auto"/>
                <w:right w:val="none" w:sz="0" w:space="0" w:color="auto"/>
              </w:divBdr>
              <w:divsChild>
                <w:div w:id="518547748">
                  <w:marLeft w:val="0"/>
                  <w:marRight w:val="0"/>
                  <w:marTop w:val="0"/>
                  <w:marBottom w:val="0"/>
                  <w:divBdr>
                    <w:top w:val="single" w:sz="6" w:space="8" w:color="B1B4B7"/>
                    <w:left w:val="single" w:sz="6" w:space="8" w:color="B1B4B7"/>
                    <w:bottom w:val="single" w:sz="6" w:space="8" w:color="B1B4B7"/>
                    <w:right w:val="single" w:sz="6" w:space="8" w:color="B1B4B7"/>
                  </w:divBdr>
                  <w:divsChild>
                    <w:div w:id="518547757">
                      <w:marLeft w:val="0"/>
                      <w:marRight w:val="0"/>
                      <w:marTop w:val="0"/>
                      <w:marBottom w:val="0"/>
                      <w:divBdr>
                        <w:top w:val="none" w:sz="0" w:space="0" w:color="auto"/>
                        <w:left w:val="none" w:sz="0" w:space="0" w:color="auto"/>
                        <w:bottom w:val="none" w:sz="0" w:space="0" w:color="auto"/>
                        <w:right w:val="none" w:sz="0" w:space="0" w:color="auto"/>
                      </w:divBdr>
                      <w:divsChild>
                        <w:div w:id="518547755">
                          <w:marLeft w:val="0"/>
                          <w:marRight w:val="0"/>
                          <w:marTop w:val="0"/>
                          <w:marBottom w:val="0"/>
                          <w:divBdr>
                            <w:top w:val="none" w:sz="0" w:space="0" w:color="auto"/>
                            <w:left w:val="none" w:sz="0" w:space="0" w:color="auto"/>
                            <w:bottom w:val="none" w:sz="0" w:space="0" w:color="auto"/>
                            <w:right w:val="none" w:sz="0" w:space="0" w:color="auto"/>
                          </w:divBdr>
                          <w:divsChild>
                            <w:div w:id="518547750">
                              <w:marLeft w:val="0"/>
                              <w:marRight w:val="0"/>
                              <w:marTop w:val="0"/>
                              <w:marBottom w:val="0"/>
                              <w:divBdr>
                                <w:top w:val="none" w:sz="0" w:space="0" w:color="auto"/>
                                <w:left w:val="none" w:sz="0" w:space="0" w:color="auto"/>
                                <w:bottom w:val="none" w:sz="0" w:space="0" w:color="auto"/>
                                <w:right w:val="none" w:sz="0" w:space="0" w:color="auto"/>
                              </w:divBdr>
                              <w:divsChild>
                                <w:div w:id="5185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138</Words>
  <Characters>790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华中师范大学国家文化产业研究中心</dc:title>
  <dc:subject/>
  <dc:creator>User</dc:creator>
  <cp:keywords/>
  <dc:description/>
  <cp:lastModifiedBy>微软用户</cp:lastModifiedBy>
  <cp:revision>10</cp:revision>
  <cp:lastPrinted>2017-05-09T09:19:00Z</cp:lastPrinted>
  <dcterms:created xsi:type="dcterms:W3CDTF">2017-06-09T09:08:00Z</dcterms:created>
  <dcterms:modified xsi:type="dcterms:W3CDTF">2017-06-13T01:31:00Z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